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CD" w:rsidRPr="005B17C2" w:rsidRDefault="001F13CD" w:rsidP="004147A5">
      <w:pPr>
        <w:ind w:left="-180" w:right="-108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5B17C2">
        <w:rPr>
          <w:rFonts w:ascii="Times New Roman" w:hAnsi="Times New Roman"/>
          <w:b/>
          <w:sz w:val="32"/>
          <w:szCs w:val="32"/>
        </w:rPr>
        <w:t>Investiční záměr</w:t>
      </w:r>
    </w:p>
    <w:p w:rsidR="001F13CD" w:rsidRPr="005B17C2" w:rsidRDefault="001F13CD" w:rsidP="004147A5">
      <w:pPr>
        <w:ind w:left="-180" w:right="-108"/>
        <w:jc w:val="center"/>
        <w:rPr>
          <w:rFonts w:ascii="Times New Roman" w:hAnsi="Times New Roman"/>
          <w:sz w:val="24"/>
        </w:rPr>
      </w:pPr>
      <w:r w:rsidRPr="005B17C2">
        <w:rPr>
          <w:rFonts w:ascii="Times New Roman" w:hAnsi="Times New Roman"/>
          <w:sz w:val="24"/>
        </w:rPr>
        <w:t>Příloha č. 3 k žádosti o dotaci na zabezpečení péče o válečné hroby poskytovanou v rámci programu ISPROFIN č. 107 290 „Zachování a obnova historických hodnot I“.</w:t>
      </w:r>
    </w:p>
    <w:p w:rsidR="001F13CD" w:rsidRPr="005B17C2" w:rsidRDefault="001F13CD" w:rsidP="004147A5">
      <w:pPr>
        <w:ind w:left="-180" w:right="-108"/>
        <w:jc w:val="center"/>
        <w:rPr>
          <w:rFonts w:ascii="Times New Roman" w:hAnsi="Times New Roman"/>
        </w:rPr>
      </w:pPr>
    </w:p>
    <w:p w:rsidR="001F13CD" w:rsidRPr="005B17C2" w:rsidRDefault="001F13CD" w:rsidP="0084405B">
      <w:pPr>
        <w:pStyle w:val="Subtitle"/>
        <w:ind w:left="0" w:right="-108" w:firstLine="0"/>
        <w:rPr>
          <w:rFonts w:ascii="Times New Roman" w:hAnsi="Times New Roman"/>
        </w:rPr>
      </w:pPr>
      <w:r w:rsidRPr="005B17C2">
        <w:rPr>
          <w:rFonts w:ascii="Times New Roman" w:hAnsi="Times New Roman"/>
        </w:rPr>
        <w:t>Název akce: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3CD" w:rsidRPr="001E2AE7" w:rsidTr="001E2AE7">
        <w:tc>
          <w:tcPr>
            <w:tcW w:w="9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F13CD" w:rsidRPr="00134316" w:rsidRDefault="001F13CD" w:rsidP="008440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34316">
              <w:rPr>
                <w:rFonts w:ascii="Times New Roman" w:hAnsi="Times New Roman"/>
                <w:sz w:val="24"/>
                <w:szCs w:val="24"/>
              </w:rPr>
              <w:t>Obnova Pomníku padlým v obci Vřesník</w:t>
            </w:r>
          </w:p>
        </w:tc>
      </w:tr>
    </w:tbl>
    <w:p w:rsidR="001F13CD" w:rsidRPr="00CC4DF1" w:rsidRDefault="001F13CD" w:rsidP="004147A5">
      <w:pPr>
        <w:pStyle w:val="Subtitle"/>
        <w:ind w:left="-180" w:right="-108" w:firstLine="0"/>
        <w:rPr>
          <w:rFonts w:ascii="Times New Roman" w:hAnsi="Times New Roman"/>
          <w:color w:val="002060"/>
          <w:sz w:val="20"/>
          <w:szCs w:val="20"/>
        </w:rPr>
      </w:pPr>
      <w:r w:rsidRPr="005B17C2">
        <w:t>Žadatel:</w:t>
      </w:r>
      <w:r w:rsidRPr="005B17C2">
        <w:rPr>
          <w:color w:val="00206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3CD" w:rsidRPr="001E2AE7" w:rsidTr="0084405B">
        <w:tc>
          <w:tcPr>
            <w:tcW w:w="9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3CD" w:rsidRPr="001E2AE7" w:rsidRDefault="001F13CD" w:rsidP="008440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F13CD" w:rsidRPr="00134316" w:rsidRDefault="001F13CD" w:rsidP="0084405B">
            <w:pPr>
              <w:spacing w:after="0"/>
              <w:ind w:left="72" w:right="-108"/>
              <w:rPr>
                <w:rFonts w:ascii="Times New Roman" w:hAnsi="Times New Roman"/>
                <w:color w:val="000000"/>
              </w:rPr>
            </w:pPr>
            <w:r w:rsidRPr="00134316">
              <w:rPr>
                <w:rFonts w:ascii="Times New Roman" w:hAnsi="Times New Roman"/>
                <w:color w:val="000000"/>
              </w:rPr>
              <w:t>Obec Vřesník</w:t>
            </w:r>
          </w:p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CD" w:rsidRPr="00CC4DF1" w:rsidRDefault="001F13CD" w:rsidP="004147A5">
      <w:pPr>
        <w:pStyle w:val="Subtitle"/>
        <w:ind w:left="-180" w:right="-108" w:firstLine="0"/>
        <w:rPr>
          <w:rFonts w:ascii="Times New Roman" w:hAnsi="Times New Roman"/>
        </w:rPr>
      </w:pPr>
      <w:r w:rsidRPr="005B17C2">
        <w:t>Evidenční číslo (čísla) válečného hrobu: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3CD" w:rsidRPr="001E2AE7" w:rsidTr="001E2AE7">
        <w:tc>
          <w:tcPr>
            <w:tcW w:w="9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3CD" w:rsidRPr="00CC4DF1" w:rsidRDefault="001F13CD" w:rsidP="0084405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AE7">
              <w:rPr>
                <w:rFonts w:ascii="Times New Roman" w:hAnsi="Times New Roman"/>
                <w:sz w:val="24"/>
                <w:szCs w:val="24"/>
              </w:rPr>
              <w:t>CZE</w:t>
            </w:r>
            <w:r>
              <w:t xml:space="preserve"> </w:t>
            </w:r>
            <w:r w:rsidRPr="00CC4DF1">
              <w:rPr>
                <w:rFonts w:ascii="Times New Roman" w:hAnsi="Times New Roman"/>
                <w:sz w:val="24"/>
                <w:szCs w:val="24"/>
              </w:rPr>
              <w:t>5204-3642</w:t>
            </w:r>
          </w:p>
        </w:tc>
      </w:tr>
    </w:tbl>
    <w:p w:rsidR="001F13CD" w:rsidRPr="005B17C2" w:rsidRDefault="001F13CD" w:rsidP="004147A5">
      <w:pPr>
        <w:pStyle w:val="Subtitle"/>
        <w:ind w:left="-180" w:right="-108" w:firstLine="0"/>
        <w:rPr>
          <w:rFonts w:ascii="Times New Roman" w:hAnsi="Times New Roman"/>
        </w:rPr>
      </w:pPr>
      <w:r w:rsidRPr="005B17C2">
        <w:rPr>
          <w:rFonts w:ascii="Times New Roman" w:hAnsi="Times New Roman"/>
        </w:rPr>
        <w:t>Zdůvodnění nezbytnosti akce:</w:t>
      </w:r>
    </w:p>
    <w:p w:rsidR="001F13CD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0000"/>
        </w:rPr>
      </w:pPr>
      <w:r w:rsidRPr="00134316">
        <w:rPr>
          <w:rFonts w:ascii="Times New Roman" w:hAnsi="Times New Roman"/>
          <w:b/>
          <w:color w:val="000000"/>
        </w:rPr>
        <w:t>Obsah akce</w:t>
      </w:r>
      <w:r w:rsidRPr="00134316">
        <w:rPr>
          <w:rFonts w:ascii="Times New Roman" w:hAnsi="Times New Roman"/>
          <w:color w:val="000000"/>
        </w:rPr>
        <w:t xml:space="preserve"> – oprava </w:t>
      </w:r>
      <w:r>
        <w:rPr>
          <w:rFonts w:ascii="Times New Roman" w:hAnsi="Times New Roman"/>
          <w:color w:val="000000"/>
        </w:rPr>
        <w:t xml:space="preserve">a restaurování  </w:t>
      </w:r>
      <w:r w:rsidRPr="00134316">
        <w:rPr>
          <w:rFonts w:ascii="Times New Roman" w:hAnsi="Times New Roman"/>
          <w:color w:val="000000"/>
        </w:rPr>
        <w:t xml:space="preserve">stávajícího válečného hrobu, </w:t>
      </w:r>
      <w:r>
        <w:rPr>
          <w:rFonts w:ascii="Times New Roman" w:hAnsi="Times New Roman"/>
          <w:color w:val="000000"/>
        </w:rPr>
        <w:t>stav památky se nachází v havarijním stavu a je úměrný svému stáří.  Na památníku je zřetelné povrchové i statické poškození.</w:t>
      </w:r>
    </w:p>
    <w:p w:rsidR="001F13CD" w:rsidRPr="00134316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Cílem je navrátit pomníku a obětem důstojný vzhled a uctění padlých  na frekventovaném místě.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3CD" w:rsidRPr="001E2AE7" w:rsidTr="001E2AE7">
        <w:tc>
          <w:tcPr>
            <w:tcW w:w="9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3CD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AE7">
              <w:rPr>
                <w:rFonts w:ascii="Times New Roman" w:hAnsi="Times New Roman"/>
                <w:sz w:val="24"/>
                <w:szCs w:val="24"/>
              </w:rPr>
              <w:t>Obsahem akce je: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Celková rekonstrukce památníku, vč. statického zajištění podkladu a obnova oplocení.</w:t>
            </w:r>
          </w:p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2AE7">
              <w:rPr>
                <w:rFonts w:ascii="Times New Roman" w:hAnsi="Times New Roman"/>
                <w:sz w:val="24"/>
                <w:szCs w:val="24"/>
              </w:rPr>
              <w:t>Nezbytnost akce: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havarijní stav</w:t>
            </w:r>
          </w:p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CD" w:rsidRPr="005B17C2" w:rsidRDefault="001F13CD" w:rsidP="004147A5">
      <w:pPr>
        <w:pStyle w:val="Subtitle"/>
        <w:ind w:left="-180" w:right="-108" w:firstLine="0"/>
        <w:rPr>
          <w:rFonts w:ascii="Times New Roman" w:hAnsi="Times New Roman"/>
        </w:rPr>
      </w:pPr>
      <w:r w:rsidRPr="005B17C2">
        <w:rPr>
          <w:rFonts w:ascii="Times New Roman" w:hAnsi="Times New Roman"/>
        </w:rPr>
        <w:t>Finanční bilance potřeb a zdrojů financování akce</w:t>
      </w:r>
      <w:bookmarkStart w:id="0" w:name="_GoBack"/>
      <w:bookmarkEnd w:id="0"/>
    </w:p>
    <w:p w:rsidR="001F13CD" w:rsidRPr="005B17C2" w:rsidRDefault="001F13CD" w:rsidP="004147A5">
      <w:pPr>
        <w:ind w:left="-180" w:right="-108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2268"/>
      </w:tblGrid>
      <w:tr w:rsidR="001F13CD" w:rsidRPr="001E2AE7" w:rsidTr="001E2AE7">
        <w:trPr>
          <w:trHeight w:val="458"/>
        </w:trPr>
        <w:tc>
          <w:tcPr>
            <w:tcW w:w="4531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E2AE7">
              <w:rPr>
                <w:rFonts w:ascii="Times New Roman" w:hAnsi="Times New Roman"/>
                <w:b/>
                <w:sz w:val="24"/>
                <w:szCs w:val="24"/>
              </w:rPr>
              <w:t>Celkové finanční náklady na realizaci akce: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2AE7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z toho: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0" w:right="-108" w:firstLine="0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investiční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  <w:r w:rsidRPr="001E2AE7">
              <w:rPr>
                <w:rFonts w:ascii="Times New Roman" w:hAnsi="Times New Roman"/>
              </w:rPr>
              <w:t>Kč</w:t>
            </w: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0" w:right="-108" w:firstLine="0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neinvestiční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194 000     </w:t>
            </w:r>
            <w:r w:rsidRPr="001E2AE7">
              <w:rPr>
                <w:rFonts w:ascii="Times New Roman" w:hAnsi="Times New Roman"/>
              </w:rPr>
              <w:t>Kč</w:t>
            </w:r>
          </w:p>
        </w:tc>
      </w:tr>
      <w:tr w:rsidR="001F13CD" w:rsidRPr="001E2AE7" w:rsidTr="001E2AE7">
        <w:trPr>
          <w:trHeight w:val="434"/>
        </w:trPr>
        <w:tc>
          <w:tcPr>
            <w:tcW w:w="4531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E2AE7">
              <w:rPr>
                <w:rFonts w:ascii="Times New Roman" w:hAnsi="Times New Roman"/>
                <w:b/>
                <w:sz w:val="24"/>
                <w:szCs w:val="24"/>
              </w:rPr>
              <w:t>Celková výše požadované dotace: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155 200    </w:t>
            </w:r>
            <w:r w:rsidRPr="001E2AE7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z toho: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0" w:right="-108" w:firstLine="0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investiční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  <w:r w:rsidRPr="001E2AE7">
              <w:rPr>
                <w:rFonts w:ascii="Times New Roman" w:hAnsi="Times New Roman"/>
              </w:rPr>
              <w:t>Kč</w:t>
            </w: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0" w:right="-108" w:firstLine="0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neinvestiční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155 200     </w:t>
            </w:r>
            <w:r w:rsidRPr="001E2AE7">
              <w:rPr>
                <w:rFonts w:ascii="Times New Roman" w:hAnsi="Times New Roman"/>
              </w:rPr>
              <w:t>Kč</w:t>
            </w:r>
          </w:p>
        </w:tc>
      </w:tr>
      <w:tr w:rsidR="001F13CD" w:rsidRPr="001E2AE7" w:rsidTr="001E2AE7">
        <w:trPr>
          <w:trHeight w:val="437"/>
        </w:trPr>
        <w:tc>
          <w:tcPr>
            <w:tcW w:w="4531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E2AE7">
              <w:rPr>
                <w:rFonts w:ascii="Times New Roman" w:hAnsi="Times New Roman"/>
                <w:b/>
                <w:sz w:val="24"/>
                <w:szCs w:val="24"/>
              </w:rPr>
              <w:t>Vlastní zdroje žadatele: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38 800    </w:t>
            </w:r>
            <w:r w:rsidRPr="001E2AE7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z toho: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0" w:right="-108" w:firstLine="0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investiční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  <w:r w:rsidRPr="001E2AE7">
              <w:rPr>
                <w:rFonts w:ascii="Times New Roman" w:hAnsi="Times New Roman"/>
              </w:rPr>
              <w:t>Kč</w:t>
            </w:r>
          </w:p>
        </w:tc>
      </w:tr>
      <w:tr w:rsidR="001F13CD" w:rsidRPr="001E2AE7" w:rsidTr="001E2AE7">
        <w:tc>
          <w:tcPr>
            <w:tcW w:w="4531" w:type="dxa"/>
          </w:tcPr>
          <w:p w:rsidR="001F13CD" w:rsidRPr="001E2AE7" w:rsidRDefault="001F13CD" w:rsidP="00150CF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0" w:right="-108" w:firstLine="0"/>
              <w:rPr>
                <w:rFonts w:ascii="Times New Roman" w:hAnsi="Times New Roman"/>
                <w:sz w:val="24"/>
              </w:rPr>
            </w:pPr>
            <w:r w:rsidRPr="001E2AE7">
              <w:rPr>
                <w:rFonts w:ascii="Times New Roman" w:hAnsi="Times New Roman"/>
                <w:sz w:val="24"/>
              </w:rPr>
              <w:t>neinvestiční</w:t>
            </w:r>
          </w:p>
        </w:tc>
        <w:tc>
          <w:tcPr>
            <w:tcW w:w="2268" w:type="dxa"/>
          </w:tcPr>
          <w:p w:rsidR="001F13CD" w:rsidRPr="001E2AE7" w:rsidRDefault="001F13CD" w:rsidP="00150CF7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38 800     </w:t>
            </w:r>
            <w:r w:rsidRPr="001E2AE7">
              <w:rPr>
                <w:rFonts w:ascii="Times New Roman" w:hAnsi="Times New Roman"/>
              </w:rPr>
              <w:t>Kč</w:t>
            </w:r>
          </w:p>
        </w:tc>
      </w:tr>
    </w:tbl>
    <w:p w:rsidR="001F13CD" w:rsidRDefault="001F13CD" w:rsidP="004147A5">
      <w:pPr>
        <w:ind w:left="-180" w:right="-108"/>
        <w:rPr>
          <w:rFonts w:ascii="Times New Roman" w:hAnsi="Times New Roman"/>
        </w:rPr>
      </w:pPr>
    </w:p>
    <w:p w:rsidR="001F13CD" w:rsidRDefault="001F13CD" w:rsidP="004147A5">
      <w:pPr>
        <w:ind w:left="-180" w:right="-108"/>
        <w:rPr>
          <w:rFonts w:ascii="Times New Roman" w:hAnsi="Times New Roman"/>
        </w:rPr>
      </w:pPr>
    </w:p>
    <w:p w:rsidR="001F13CD" w:rsidRDefault="001F13CD" w:rsidP="00150CF7">
      <w:pPr>
        <w:ind w:right="-108"/>
        <w:rPr>
          <w:rFonts w:ascii="Times New Roman" w:hAnsi="Times New Roman"/>
        </w:rPr>
      </w:pPr>
    </w:p>
    <w:p w:rsidR="001F13CD" w:rsidRDefault="001F13CD" w:rsidP="004147A5">
      <w:pPr>
        <w:ind w:left="-180" w:right="-108"/>
        <w:rPr>
          <w:rFonts w:ascii="Times New Roman" w:hAnsi="Times New Roman"/>
        </w:rPr>
      </w:pPr>
    </w:p>
    <w:p w:rsidR="001F13CD" w:rsidRPr="005B17C2" w:rsidRDefault="001F13CD" w:rsidP="004147A5">
      <w:pPr>
        <w:ind w:left="-180" w:right="-108"/>
        <w:rPr>
          <w:rFonts w:ascii="Times New Roman" w:hAnsi="Times New Roman"/>
        </w:rPr>
      </w:pPr>
    </w:p>
    <w:p w:rsidR="001F13CD" w:rsidRPr="005B17C2" w:rsidRDefault="001F13CD" w:rsidP="004147A5">
      <w:pPr>
        <w:pStyle w:val="Subtitle"/>
        <w:ind w:left="-180" w:right="-108" w:firstLine="0"/>
        <w:rPr>
          <w:rFonts w:ascii="Times New Roman" w:hAnsi="Times New Roman"/>
        </w:rPr>
      </w:pPr>
      <w:r w:rsidRPr="005B17C2">
        <w:rPr>
          <w:rFonts w:ascii="Times New Roman" w:hAnsi="Times New Roman"/>
        </w:rPr>
        <w:t>Technická zpráva</w:t>
      </w:r>
    </w:p>
    <w:p w:rsidR="001F13CD" w:rsidRPr="005B17C2" w:rsidRDefault="001F13CD" w:rsidP="004147A5">
      <w:pPr>
        <w:pStyle w:val="Subtitle"/>
        <w:numPr>
          <w:ilvl w:val="0"/>
          <w:numId w:val="0"/>
        </w:numPr>
        <w:ind w:left="-180" w:right="-108"/>
        <w:outlineLvl w:val="0"/>
        <w:rPr>
          <w:rStyle w:val="Emphasis"/>
          <w:rFonts w:ascii="Times New Roman" w:hAnsi="Times New Roman"/>
        </w:rPr>
      </w:pPr>
      <w:r w:rsidRPr="005B17C2">
        <w:rPr>
          <w:rStyle w:val="Emphasis"/>
          <w:rFonts w:ascii="Times New Roman" w:hAnsi="Times New Roman"/>
        </w:rPr>
        <w:t>Základní údaje o válečném hrobu:</w:t>
      </w:r>
    </w:p>
    <w:p w:rsidR="001F13CD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  <w:r w:rsidRPr="005B17C2">
        <w:rPr>
          <w:rFonts w:ascii="Times New Roman" w:hAnsi="Times New Roman"/>
          <w:color w:val="002060"/>
          <w:sz w:val="20"/>
          <w:szCs w:val="20"/>
        </w:rPr>
        <w:t>Uvést zejména informace o tom, zda se jedná o jednotlivý nebo hromadný válečný hrob s ostatky, anebo skupinu hrobů s ostatky, pietní místo, například pomník památník nebo pamětní desku. Dá</w:t>
      </w:r>
      <w:r>
        <w:rPr>
          <w:rFonts w:ascii="Times New Roman" w:hAnsi="Times New Roman"/>
          <w:color w:val="002060"/>
          <w:sz w:val="20"/>
          <w:szCs w:val="20"/>
        </w:rPr>
        <w:t>le uvést informace o historii a </w:t>
      </w:r>
      <w:r w:rsidRPr="005B17C2">
        <w:rPr>
          <w:rFonts w:ascii="Times New Roman" w:hAnsi="Times New Roman"/>
          <w:color w:val="002060"/>
          <w:sz w:val="20"/>
          <w:szCs w:val="20"/>
        </w:rPr>
        <w:t>dislokaci válečného hrobu, počtu válečných hrobů s ostatky a pietních míst, počtu pohřbených válečných obětí a jejich armádní příslušnost apod.</w:t>
      </w:r>
    </w:p>
    <w:p w:rsidR="001F13CD" w:rsidRPr="004147A5" w:rsidRDefault="001F13CD" w:rsidP="004147A5">
      <w:pPr>
        <w:pStyle w:val="BodyText"/>
        <w:spacing w:before="100" w:line="328" w:lineRule="exact"/>
        <w:ind w:left="-180" w:right="-108"/>
        <w:rPr>
          <w:b/>
          <w:sz w:val="24"/>
          <w:szCs w:val="24"/>
        </w:rPr>
      </w:pPr>
      <w:r w:rsidRPr="004147A5">
        <w:rPr>
          <w:b/>
          <w:sz w:val="24"/>
          <w:szCs w:val="24"/>
        </w:rPr>
        <w:t>Lokalizace</w:t>
      </w:r>
      <w:r w:rsidRPr="004147A5">
        <w:rPr>
          <w:b/>
          <w:spacing w:val="-3"/>
          <w:sz w:val="24"/>
          <w:szCs w:val="24"/>
        </w:rPr>
        <w:t xml:space="preserve"> </w:t>
      </w:r>
      <w:r w:rsidRPr="004147A5">
        <w:rPr>
          <w:b/>
          <w:sz w:val="24"/>
          <w:szCs w:val="24"/>
        </w:rPr>
        <w:t>památky:</w:t>
      </w:r>
    </w:p>
    <w:p w:rsidR="001F13CD" w:rsidRPr="004147A5" w:rsidRDefault="001F13CD" w:rsidP="004147A5">
      <w:pPr>
        <w:pStyle w:val="BodyText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Památka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umístěna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volném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prostranství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(při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rozcestí/křižovatce),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při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pravé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straně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místní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komunikace</w:t>
      </w:r>
      <w:r w:rsidRPr="004147A5">
        <w:rPr>
          <w:spacing w:val="89"/>
          <w:sz w:val="20"/>
          <w:szCs w:val="20"/>
        </w:rPr>
        <w:t xml:space="preserve"> </w:t>
      </w:r>
      <w:r w:rsidRPr="004147A5">
        <w:rPr>
          <w:sz w:val="20"/>
          <w:szCs w:val="20"/>
        </w:rPr>
        <w:t>ve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směru na obec Pecka, v obci Vřesník (Královéhradecký kraj, okres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Jičín).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umístěna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parcele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Č: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5/4,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která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nachází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vlastnictví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osoby: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Novotný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Vít,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Erno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Košťála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965,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Studánka,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53012</w:t>
      </w:r>
      <w:r w:rsidRPr="004147A5">
        <w:rPr>
          <w:spacing w:val="56"/>
          <w:sz w:val="20"/>
          <w:szCs w:val="20"/>
        </w:rPr>
        <w:t xml:space="preserve"> </w:t>
      </w:r>
      <w:r w:rsidRPr="004147A5">
        <w:rPr>
          <w:sz w:val="20"/>
          <w:szCs w:val="20"/>
        </w:rPr>
        <w:t>Pardubice.</w:t>
      </w:r>
      <w:r w:rsidRPr="004147A5">
        <w:rPr>
          <w:spacing w:val="85"/>
          <w:sz w:val="20"/>
          <w:szCs w:val="20"/>
        </w:rPr>
        <w:t xml:space="preserve"> </w:t>
      </w:r>
      <w:r w:rsidRPr="004147A5">
        <w:rPr>
          <w:sz w:val="20"/>
          <w:szCs w:val="20"/>
        </w:rPr>
        <w:t>GPS</w:t>
      </w:r>
      <w:r w:rsidRPr="004147A5">
        <w:rPr>
          <w:spacing w:val="55"/>
          <w:sz w:val="20"/>
          <w:szCs w:val="20"/>
        </w:rPr>
        <w:t xml:space="preserve"> </w:t>
      </w:r>
      <w:r w:rsidRPr="004147A5">
        <w:rPr>
          <w:sz w:val="20"/>
          <w:szCs w:val="20"/>
        </w:rPr>
        <w:t>:</w:t>
      </w:r>
      <w:r w:rsidRPr="004147A5">
        <w:rPr>
          <w:spacing w:val="56"/>
          <w:sz w:val="20"/>
          <w:szCs w:val="20"/>
        </w:rPr>
        <w:t xml:space="preserve"> </w:t>
      </w:r>
      <w:r w:rsidRPr="004147A5">
        <w:rPr>
          <w:sz w:val="20"/>
          <w:szCs w:val="20"/>
        </w:rPr>
        <w:t>50°26'14.94"N,</w:t>
      </w:r>
      <w:r w:rsidRPr="004147A5">
        <w:rPr>
          <w:spacing w:val="56"/>
          <w:sz w:val="20"/>
          <w:szCs w:val="20"/>
        </w:rPr>
        <w:t xml:space="preserve"> </w:t>
      </w:r>
      <w:r w:rsidRPr="004147A5">
        <w:rPr>
          <w:sz w:val="20"/>
          <w:szCs w:val="20"/>
        </w:rPr>
        <w:t>15°37'36.81"E.</w:t>
      </w:r>
    </w:p>
    <w:p w:rsidR="001F13CD" w:rsidRPr="004147A5" w:rsidRDefault="001F13CD" w:rsidP="004147A5">
      <w:pPr>
        <w:pStyle w:val="BodyText"/>
        <w:spacing w:before="2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Katastrální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mapa</w:t>
      </w:r>
      <w:r w:rsidRPr="004147A5">
        <w:rPr>
          <w:spacing w:val="-4"/>
          <w:sz w:val="20"/>
          <w:szCs w:val="20"/>
        </w:rPr>
        <w:t xml:space="preserve"> </w:t>
      </w:r>
      <w:r w:rsidRPr="004147A5">
        <w:rPr>
          <w:sz w:val="20"/>
          <w:szCs w:val="20"/>
        </w:rPr>
        <w:t>s</w:t>
      </w:r>
      <w:r w:rsidRPr="004147A5">
        <w:rPr>
          <w:spacing w:val="3"/>
          <w:sz w:val="20"/>
          <w:szCs w:val="20"/>
        </w:rPr>
        <w:t xml:space="preserve"> </w:t>
      </w:r>
      <w:r w:rsidRPr="004147A5">
        <w:rPr>
          <w:sz w:val="20"/>
          <w:szCs w:val="20"/>
        </w:rPr>
        <w:t>vyznačením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památky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se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nachází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na</w:t>
      </w:r>
      <w:r w:rsidRPr="004147A5">
        <w:rPr>
          <w:spacing w:val="-4"/>
          <w:sz w:val="20"/>
          <w:szCs w:val="20"/>
        </w:rPr>
        <w:t xml:space="preserve"> </w:t>
      </w:r>
      <w:r w:rsidRPr="004147A5">
        <w:rPr>
          <w:sz w:val="20"/>
          <w:szCs w:val="20"/>
        </w:rPr>
        <w:t>str.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8.</w:t>
      </w:r>
    </w:p>
    <w:p w:rsidR="001F13CD" w:rsidRPr="004147A5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3CD" w:rsidRPr="001E2AE7" w:rsidTr="001E2AE7">
        <w:tc>
          <w:tcPr>
            <w:tcW w:w="9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CD" w:rsidRPr="005B17C2" w:rsidRDefault="001F13CD" w:rsidP="004147A5">
      <w:pPr>
        <w:pStyle w:val="Subtitle"/>
        <w:numPr>
          <w:ilvl w:val="0"/>
          <w:numId w:val="0"/>
        </w:numPr>
        <w:ind w:left="-180" w:right="-108"/>
        <w:rPr>
          <w:rStyle w:val="Emphasis"/>
          <w:rFonts w:ascii="Times New Roman" w:hAnsi="Times New Roman"/>
        </w:rPr>
      </w:pPr>
      <w:r w:rsidRPr="005B17C2">
        <w:rPr>
          <w:rStyle w:val="Emphasis"/>
          <w:rFonts w:ascii="Times New Roman" w:hAnsi="Times New Roman"/>
        </w:rPr>
        <w:t>Popis stávajícího stavu válečného hrobu:</w:t>
      </w:r>
    </w:p>
    <w:p w:rsidR="001F13CD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  <w:r w:rsidRPr="005B17C2">
        <w:rPr>
          <w:rFonts w:ascii="Times New Roman" w:hAnsi="Times New Roman"/>
          <w:color w:val="002060"/>
          <w:sz w:val="20"/>
          <w:szCs w:val="20"/>
        </w:rPr>
        <w:t>Popis stávajícího stavu válečného hrobu s důrazem na technické parametry a popis rozsahu a závažnosti poškození, která jsou důvodem pro prováděné práce.</w:t>
      </w:r>
    </w:p>
    <w:p w:rsidR="001F13CD" w:rsidRDefault="001F13CD" w:rsidP="004147A5">
      <w:pPr>
        <w:pStyle w:val="BodyText"/>
        <w:spacing w:before="1"/>
        <w:ind w:left="-180" w:right="-108"/>
        <w:rPr>
          <w:b/>
        </w:rPr>
      </w:pPr>
      <w:r>
        <w:rPr>
          <w:b/>
        </w:rPr>
        <w:t>Údaje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památce :</w:t>
      </w:r>
    </w:p>
    <w:p w:rsidR="001F13CD" w:rsidRPr="004147A5" w:rsidRDefault="001F13CD" w:rsidP="004147A5">
      <w:pPr>
        <w:pStyle w:val="BodyText"/>
        <w:spacing w:before="1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Pískovcový pomník byl vztyčen v období I. republiky a jeho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autorem je Josef jedlička z Vojic (insignie autora se nachází na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čelní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straně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podstavce).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určen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památce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9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padlým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spoluobčanům z obce Vřesník z období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I. světové války (1914 –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1918). Památka není zapsána v Ústředním seznamu kulturních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památek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ČR.</w:t>
      </w:r>
    </w:p>
    <w:p w:rsidR="001F13CD" w:rsidRDefault="001F13CD" w:rsidP="004147A5">
      <w:pPr>
        <w:pStyle w:val="BodyText"/>
        <w:ind w:left="-180" w:right="-108"/>
        <w:rPr>
          <w:b/>
        </w:rPr>
      </w:pPr>
      <w:r>
        <w:rPr>
          <w:b/>
        </w:rPr>
        <w:t>Popis</w:t>
      </w:r>
      <w:r>
        <w:rPr>
          <w:b/>
          <w:spacing w:val="-5"/>
        </w:rPr>
        <w:t xml:space="preserve"> </w:t>
      </w:r>
      <w:r>
        <w:rPr>
          <w:b/>
        </w:rPr>
        <w:t>památky:</w:t>
      </w:r>
    </w:p>
    <w:p w:rsidR="001F13CD" w:rsidRPr="004147A5" w:rsidRDefault="001F13CD" w:rsidP="004147A5">
      <w:pPr>
        <w:pStyle w:val="BodyText"/>
        <w:spacing w:before="1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Pískovcový pomník je vztyčen na zatravněném prostranství, při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pravé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straně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místní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komunikace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směru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obec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Pecka.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(fotodokumentace</w:t>
      </w:r>
      <w:r w:rsidRPr="004147A5">
        <w:rPr>
          <w:spacing w:val="1"/>
          <w:sz w:val="20"/>
          <w:szCs w:val="20"/>
        </w:rPr>
        <w:t>)</w:t>
      </w:r>
    </w:p>
    <w:p w:rsidR="001F13CD" w:rsidRPr="004147A5" w:rsidRDefault="001F13CD" w:rsidP="004147A5">
      <w:pPr>
        <w:pStyle w:val="BodyText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Jedná se o pískovcovou vertikální památku, která původně byla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obklopena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dřevěným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plůtkem,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zapuštěným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pískovcových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sloupků.</w:t>
      </w:r>
    </w:p>
    <w:p w:rsidR="001F13CD" w:rsidRPr="004147A5" w:rsidRDefault="001F13CD" w:rsidP="004147A5">
      <w:pPr>
        <w:pStyle w:val="BodyText"/>
        <w:spacing w:before="2" w:line="328" w:lineRule="exact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Ohraničení</w:t>
      </w:r>
      <w:r w:rsidRPr="004147A5">
        <w:rPr>
          <w:spacing w:val="52"/>
          <w:sz w:val="20"/>
          <w:szCs w:val="20"/>
        </w:rPr>
        <w:t xml:space="preserve"> </w:t>
      </w:r>
      <w:r w:rsidRPr="004147A5">
        <w:rPr>
          <w:sz w:val="20"/>
          <w:szCs w:val="20"/>
        </w:rPr>
        <w:t>pomníku</w:t>
      </w:r>
      <w:r w:rsidRPr="004147A5">
        <w:rPr>
          <w:spacing w:val="50"/>
          <w:sz w:val="20"/>
          <w:szCs w:val="20"/>
        </w:rPr>
        <w:t xml:space="preserve"> </w:t>
      </w:r>
      <w:r w:rsidRPr="004147A5">
        <w:rPr>
          <w:sz w:val="20"/>
          <w:szCs w:val="20"/>
        </w:rPr>
        <w:t>má</w:t>
      </w:r>
      <w:r w:rsidRPr="004147A5">
        <w:rPr>
          <w:spacing w:val="48"/>
          <w:sz w:val="20"/>
          <w:szCs w:val="20"/>
        </w:rPr>
        <w:t xml:space="preserve"> </w:t>
      </w:r>
      <w:r w:rsidRPr="004147A5">
        <w:rPr>
          <w:sz w:val="20"/>
          <w:szCs w:val="20"/>
        </w:rPr>
        <w:t>obdélníkovou</w:t>
      </w:r>
      <w:r w:rsidRPr="004147A5">
        <w:rPr>
          <w:spacing w:val="52"/>
          <w:sz w:val="20"/>
          <w:szCs w:val="20"/>
        </w:rPr>
        <w:t xml:space="preserve"> </w:t>
      </w:r>
      <w:r w:rsidRPr="004147A5">
        <w:rPr>
          <w:sz w:val="20"/>
          <w:szCs w:val="20"/>
        </w:rPr>
        <w:t>dispozici</w:t>
      </w:r>
      <w:r w:rsidRPr="004147A5">
        <w:rPr>
          <w:spacing w:val="50"/>
          <w:sz w:val="20"/>
          <w:szCs w:val="20"/>
        </w:rPr>
        <w:t xml:space="preserve"> </w:t>
      </w:r>
      <w:r w:rsidRPr="004147A5">
        <w:rPr>
          <w:sz w:val="20"/>
          <w:szCs w:val="20"/>
        </w:rPr>
        <w:t>o</w:t>
      </w:r>
      <w:r w:rsidRPr="004147A5">
        <w:rPr>
          <w:spacing w:val="50"/>
          <w:sz w:val="20"/>
          <w:szCs w:val="20"/>
        </w:rPr>
        <w:t xml:space="preserve"> </w:t>
      </w:r>
      <w:r w:rsidRPr="004147A5">
        <w:rPr>
          <w:sz w:val="20"/>
          <w:szCs w:val="20"/>
        </w:rPr>
        <w:t>rozměrech</w:t>
      </w:r>
    </w:p>
    <w:p w:rsidR="001F13CD" w:rsidRPr="004147A5" w:rsidRDefault="001F13CD" w:rsidP="004147A5">
      <w:pPr>
        <w:pStyle w:val="BodyText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360 x 360 cm a je vymezeno čtveřicí pískovcových sloupků 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rozměrech nadzemní části 100 x 22 cm. Do nich byl po celém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obvodu vsazen dřevěný plaňkový plůtek o výšce 90 cm. Ten byl z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čelní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strany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opatřen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přístupovým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průchodem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-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brankou.</w:t>
      </w:r>
    </w:p>
    <w:p w:rsidR="001F13CD" w:rsidRPr="004147A5" w:rsidRDefault="001F13CD" w:rsidP="004147A5">
      <w:pPr>
        <w:pStyle w:val="BodyText"/>
        <w:spacing w:before="1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Bezprostředně před samotným tělesem pomníku je vytvořen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betonový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přístupový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chodníček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tvořící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plochu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124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x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130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cm.</w:t>
      </w:r>
    </w:p>
    <w:p w:rsidR="001F13CD" w:rsidRPr="004147A5" w:rsidRDefault="001F13CD" w:rsidP="004147A5">
      <w:pPr>
        <w:pStyle w:val="BodyText"/>
        <w:spacing w:before="1"/>
        <w:ind w:left="-180" w:right="-108"/>
        <w:rPr>
          <w:sz w:val="20"/>
          <w:szCs w:val="20"/>
        </w:rPr>
        <w:sectPr w:rsidR="001F13CD" w:rsidRPr="004147A5" w:rsidSect="00150CF7">
          <w:pgSz w:w="11910" w:h="16840"/>
          <w:pgMar w:top="1320" w:right="760" w:bottom="960" w:left="540" w:header="0" w:footer="690" w:gutter="0"/>
          <w:cols w:space="708"/>
        </w:sectPr>
      </w:pPr>
      <w:r w:rsidRPr="004147A5">
        <w:rPr>
          <w:sz w:val="20"/>
          <w:szCs w:val="20"/>
        </w:rPr>
        <w:t>Základ památky tvoří třístupňový pískovcový podstavec. První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stupeň tvoří horizontálně ložený pískovcový kvádr vysoký 20 cm,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vytvářející obdélníkovou základnu o rozměrech 124 x 103 cm. Na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navazuje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druhý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horizontálně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ložený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monolitický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kvádr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o</w:t>
      </w:r>
      <w:r w:rsidRPr="004147A5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rozměrech 109 x 90 cm.</w:t>
      </w:r>
    </w:p>
    <w:p w:rsidR="001F13CD" w:rsidRPr="004147A5" w:rsidRDefault="001F13CD" w:rsidP="004147A5">
      <w:pPr>
        <w:pStyle w:val="BodyText"/>
        <w:spacing w:before="80" w:line="328" w:lineRule="exact"/>
        <w:ind w:left="0" w:right="-108"/>
        <w:rPr>
          <w:sz w:val="20"/>
          <w:szCs w:val="20"/>
        </w:rPr>
      </w:pPr>
      <w:r w:rsidRPr="004147A5">
        <w:rPr>
          <w:sz w:val="20"/>
          <w:szCs w:val="20"/>
        </w:rPr>
        <w:t>jeho</w:t>
      </w:r>
      <w:r w:rsidRPr="004147A5">
        <w:rPr>
          <w:spacing w:val="55"/>
          <w:sz w:val="20"/>
          <w:szCs w:val="20"/>
        </w:rPr>
        <w:t xml:space="preserve"> </w:t>
      </w:r>
      <w:r w:rsidRPr="004147A5">
        <w:rPr>
          <w:sz w:val="20"/>
          <w:szCs w:val="20"/>
        </w:rPr>
        <w:t>čelní</w:t>
      </w:r>
      <w:r w:rsidRPr="004147A5">
        <w:rPr>
          <w:spacing w:val="56"/>
          <w:sz w:val="20"/>
          <w:szCs w:val="20"/>
        </w:rPr>
        <w:t xml:space="preserve"> </w:t>
      </w:r>
      <w:r w:rsidRPr="004147A5">
        <w:rPr>
          <w:sz w:val="20"/>
          <w:szCs w:val="20"/>
        </w:rPr>
        <w:t>stěně</w:t>
      </w:r>
      <w:r w:rsidRPr="004147A5">
        <w:rPr>
          <w:spacing w:val="56"/>
          <w:sz w:val="20"/>
          <w:szCs w:val="20"/>
        </w:rPr>
        <w:t xml:space="preserve"> </w:t>
      </w:r>
      <w:r w:rsidRPr="004147A5">
        <w:rPr>
          <w:sz w:val="20"/>
          <w:szCs w:val="20"/>
        </w:rPr>
        <w:t>vpravo</w:t>
      </w:r>
      <w:r w:rsidRPr="004147A5">
        <w:rPr>
          <w:spacing w:val="55"/>
          <w:sz w:val="20"/>
          <w:szCs w:val="20"/>
        </w:rPr>
        <w:t xml:space="preserve"> </w:t>
      </w:r>
      <w:r w:rsidRPr="004147A5">
        <w:rPr>
          <w:sz w:val="20"/>
          <w:szCs w:val="20"/>
        </w:rPr>
        <w:t>jsou</w:t>
      </w:r>
      <w:r w:rsidRPr="004147A5">
        <w:rPr>
          <w:spacing w:val="58"/>
          <w:sz w:val="20"/>
          <w:szCs w:val="20"/>
        </w:rPr>
        <w:t xml:space="preserve"> </w:t>
      </w:r>
      <w:r w:rsidRPr="004147A5">
        <w:rPr>
          <w:sz w:val="20"/>
          <w:szCs w:val="20"/>
        </w:rPr>
        <w:t>vytesány</w:t>
      </w:r>
      <w:r w:rsidRPr="004147A5">
        <w:rPr>
          <w:spacing w:val="57"/>
          <w:sz w:val="20"/>
          <w:szCs w:val="20"/>
        </w:rPr>
        <w:t xml:space="preserve"> </w:t>
      </w:r>
      <w:r w:rsidRPr="004147A5">
        <w:rPr>
          <w:sz w:val="20"/>
          <w:szCs w:val="20"/>
        </w:rPr>
        <w:t>insignie</w:t>
      </w:r>
      <w:r w:rsidRPr="004147A5">
        <w:rPr>
          <w:spacing w:val="56"/>
          <w:sz w:val="20"/>
          <w:szCs w:val="20"/>
        </w:rPr>
        <w:t xml:space="preserve"> </w:t>
      </w:r>
      <w:r w:rsidRPr="004147A5">
        <w:rPr>
          <w:sz w:val="20"/>
          <w:szCs w:val="20"/>
        </w:rPr>
        <w:t>autora</w:t>
      </w:r>
      <w:r w:rsidRPr="004147A5">
        <w:rPr>
          <w:spacing w:val="55"/>
          <w:sz w:val="20"/>
          <w:szCs w:val="20"/>
        </w:rPr>
        <w:t xml:space="preserve"> </w:t>
      </w:r>
      <w:r w:rsidRPr="004147A5">
        <w:rPr>
          <w:sz w:val="20"/>
          <w:szCs w:val="20"/>
        </w:rPr>
        <w:t>památky:</w:t>
      </w:r>
    </w:p>
    <w:p w:rsidR="001F13CD" w:rsidRPr="004147A5" w:rsidRDefault="001F13CD" w:rsidP="004147A5">
      <w:pPr>
        <w:pStyle w:val="BodyText"/>
        <w:spacing w:line="328" w:lineRule="exact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„Prov.;</w:t>
      </w:r>
      <w:r w:rsidRPr="004147A5">
        <w:rPr>
          <w:spacing w:val="-5"/>
          <w:sz w:val="20"/>
          <w:szCs w:val="20"/>
        </w:rPr>
        <w:t xml:space="preserve"> </w:t>
      </w:r>
      <w:r w:rsidRPr="004147A5">
        <w:rPr>
          <w:sz w:val="20"/>
          <w:szCs w:val="20"/>
        </w:rPr>
        <w:t>Jar.</w:t>
      </w:r>
      <w:r w:rsidRPr="004147A5">
        <w:rPr>
          <w:spacing w:val="-4"/>
          <w:sz w:val="20"/>
          <w:szCs w:val="20"/>
        </w:rPr>
        <w:t xml:space="preserve"> </w:t>
      </w:r>
      <w:r w:rsidRPr="004147A5">
        <w:rPr>
          <w:sz w:val="20"/>
          <w:szCs w:val="20"/>
        </w:rPr>
        <w:t>Jedlička;</w:t>
      </w:r>
      <w:r w:rsidRPr="004147A5">
        <w:rPr>
          <w:spacing w:val="-4"/>
          <w:sz w:val="20"/>
          <w:szCs w:val="20"/>
        </w:rPr>
        <w:t xml:space="preserve"> </w:t>
      </w:r>
      <w:r w:rsidRPr="004147A5">
        <w:rPr>
          <w:sz w:val="20"/>
          <w:szCs w:val="20"/>
        </w:rPr>
        <w:t>Vojice“.</w:t>
      </w:r>
    </w:p>
    <w:p w:rsidR="001F13CD" w:rsidRPr="004147A5" w:rsidRDefault="001F13CD" w:rsidP="004147A5">
      <w:pPr>
        <w:pStyle w:val="BodyText"/>
        <w:tabs>
          <w:tab w:val="left" w:pos="9000"/>
        </w:tabs>
        <w:spacing w:before="1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Na podstavec navazují čtyři nárožně umístěné, vertikálně ložené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válcové sloupky o průměru 28 cm, vysoké 31 cm. Jejich plášť 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dekorativně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zdoben</w:t>
      </w:r>
      <w:r w:rsidRPr="004147A5">
        <w:rPr>
          <w:spacing w:val="-4"/>
          <w:sz w:val="20"/>
          <w:szCs w:val="20"/>
        </w:rPr>
        <w:t xml:space="preserve"> </w:t>
      </w:r>
      <w:r w:rsidRPr="004147A5">
        <w:rPr>
          <w:sz w:val="20"/>
          <w:szCs w:val="20"/>
        </w:rPr>
        <w:t>reliéfem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listových</w:t>
      </w:r>
      <w:r w:rsidRPr="004147A5">
        <w:rPr>
          <w:spacing w:val="-4"/>
          <w:sz w:val="20"/>
          <w:szCs w:val="20"/>
        </w:rPr>
        <w:t xml:space="preserve"> </w:t>
      </w:r>
      <w:r w:rsidRPr="004147A5">
        <w:rPr>
          <w:sz w:val="20"/>
          <w:szCs w:val="20"/>
        </w:rPr>
        <w:t>ratolestí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(lipový</w:t>
      </w:r>
      <w:r w:rsidRPr="004147A5">
        <w:rPr>
          <w:spacing w:val="-3"/>
          <w:sz w:val="20"/>
          <w:szCs w:val="20"/>
        </w:rPr>
        <w:t xml:space="preserve"> </w:t>
      </w:r>
      <w:r w:rsidRPr="004147A5">
        <w:rPr>
          <w:sz w:val="20"/>
          <w:szCs w:val="20"/>
        </w:rPr>
        <w:t>list).</w:t>
      </w:r>
    </w:p>
    <w:p w:rsidR="001F13CD" w:rsidRPr="004147A5" w:rsidRDefault="001F13CD" w:rsidP="004147A5">
      <w:pPr>
        <w:pStyle w:val="BodyText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Na</w:t>
      </w:r>
      <w:r w:rsidRPr="004147A5">
        <w:rPr>
          <w:spacing w:val="64"/>
          <w:sz w:val="20"/>
          <w:szCs w:val="20"/>
        </w:rPr>
        <w:t xml:space="preserve"> </w:t>
      </w:r>
      <w:r w:rsidRPr="004147A5">
        <w:rPr>
          <w:sz w:val="20"/>
          <w:szCs w:val="20"/>
        </w:rPr>
        <w:t>tuto</w:t>
      </w:r>
      <w:r w:rsidRPr="004147A5">
        <w:rPr>
          <w:spacing w:val="155"/>
          <w:sz w:val="20"/>
          <w:szCs w:val="20"/>
        </w:rPr>
        <w:t xml:space="preserve"> </w:t>
      </w:r>
      <w:r w:rsidRPr="004147A5">
        <w:rPr>
          <w:sz w:val="20"/>
          <w:szCs w:val="20"/>
        </w:rPr>
        <w:t>část</w:t>
      </w:r>
      <w:r w:rsidRPr="004147A5">
        <w:rPr>
          <w:spacing w:val="155"/>
          <w:sz w:val="20"/>
          <w:szCs w:val="20"/>
        </w:rPr>
        <w:t xml:space="preserve"> </w:t>
      </w:r>
      <w:r w:rsidRPr="004147A5">
        <w:rPr>
          <w:sz w:val="20"/>
          <w:szCs w:val="20"/>
        </w:rPr>
        <w:t>navazuje</w:t>
      </w:r>
      <w:r w:rsidRPr="004147A5">
        <w:rPr>
          <w:spacing w:val="157"/>
          <w:sz w:val="20"/>
          <w:szCs w:val="20"/>
        </w:rPr>
        <w:t xml:space="preserve"> </w:t>
      </w:r>
      <w:r w:rsidRPr="004147A5">
        <w:rPr>
          <w:sz w:val="20"/>
          <w:szCs w:val="20"/>
        </w:rPr>
        <w:t>dvoustupňová</w:t>
      </w:r>
      <w:r w:rsidRPr="004147A5">
        <w:rPr>
          <w:spacing w:val="156"/>
          <w:sz w:val="20"/>
          <w:szCs w:val="20"/>
        </w:rPr>
        <w:t xml:space="preserve"> </w:t>
      </w:r>
      <w:r w:rsidRPr="004147A5">
        <w:rPr>
          <w:sz w:val="20"/>
          <w:szCs w:val="20"/>
        </w:rPr>
        <w:t>římsa,</w:t>
      </w:r>
      <w:r w:rsidRPr="004147A5">
        <w:rPr>
          <w:spacing w:val="156"/>
          <w:sz w:val="20"/>
          <w:szCs w:val="20"/>
        </w:rPr>
        <w:t xml:space="preserve"> </w:t>
      </w:r>
      <w:r w:rsidRPr="004147A5">
        <w:rPr>
          <w:sz w:val="20"/>
          <w:szCs w:val="20"/>
        </w:rPr>
        <w:t>vytvořená</w:t>
      </w:r>
      <w:r w:rsidRPr="004147A5">
        <w:rPr>
          <w:spacing w:val="-88"/>
          <w:sz w:val="20"/>
          <w:szCs w:val="20"/>
        </w:rPr>
        <w:t xml:space="preserve"> </w:t>
      </w:r>
      <w:r w:rsidRPr="004147A5">
        <w:rPr>
          <w:sz w:val="20"/>
          <w:szCs w:val="20"/>
        </w:rPr>
        <w:t>z horizontálně ložených kvádrů o rozměrech 93 x 73 x 15 cm,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respektive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o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rozměrech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83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x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63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x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14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cm.</w:t>
      </w:r>
    </w:p>
    <w:p w:rsidR="001F13CD" w:rsidRPr="004147A5" w:rsidRDefault="001F13CD" w:rsidP="004147A5">
      <w:pPr>
        <w:pStyle w:val="BodyText"/>
        <w:spacing w:before="2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Na římse je umístěn 160 cm vysoký pilíř o obdélníkové základně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64 x 44 cm. Na jeho čelní straně je zapuštěna nápisová deska z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černé</w:t>
      </w:r>
      <w:r w:rsidRPr="004147A5">
        <w:rPr>
          <w:spacing w:val="18"/>
          <w:sz w:val="20"/>
          <w:szCs w:val="20"/>
        </w:rPr>
        <w:t xml:space="preserve"> </w:t>
      </w:r>
      <w:r w:rsidRPr="004147A5">
        <w:rPr>
          <w:sz w:val="20"/>
          <w:szCs w:val="20"/>
        </w:rPr>
        <w:t>žuly</w:t>
      </w:r>
      <w:r w:rsidRPr="004147A5">
        <w:rPr>
          <w:spacing w:val="107"/>
          <w:sz w:val="20"/>
          <w:szCs w:val="20"/>
        </w:rPr>
        <w:t xml:space="preserve"> </w:t>
      </w:r>
      <w:r w:rsidRPr="004147A5">
        <w:rPr>
          <w:sz w:val="20"/>
          <w:szCs w:val="20"/>
        </w:rPr>
        <w:t>o</w:t>
      </w:r>
      <w:r w:rsidRPr="004147A5">
        <w:rPr>
          <w:spacing w:val="106"/>
          <w:sz w:val="20"/>
          <w:szCs w:val="20"/>
        </w:rPr>
        <w:t xml:space="preserve"> </w:t>
      </w:r>
      <w:r w:rsidRPr="004147A5">
        <w:rPr>
          <w:sz w:val="20"/>
          <w:szCs w:val="20"/>
        </w:rPr>
        <w:t>rozměrech</w:t>
      </w:r>
      <w:r w:rsidRPr="004147A5">
        <w:rPr>
          <w:spacing w:val="106"/>
          <w:sz w:val="20"/>
          <w:szCs w:val="20"/>
        </w:rPr>
        <w:t xml:space="preserve"> </w:t>
      </w:r>
      <w:r w:rsidRPr="004147A5">
        <w:rPr>
          <w:sz w:val="20"/>
          <w:szCs w:val="20"/>
        </w:rPr>
        <w:t>60</w:t>
      </w:r>
      <w:r w:rsidRPr="004147A5">
        <w:rPr>
          <w:spacing w:val="106"/>
          <w:sz w:val="20"/>
          <w:szCs w:val="20"/>
        </w:rPr>
        <w:t xml:space="preserve"> </w:t>
      </w:r>
      <w:r w:rsidRPr="004147A5">
        <w:rPr>
          <w:sz w:val="20"/>
          <w:szCs w:val="20"/>
        </w:rPr>
        <w:t>x</w:t>
      </w:r>
      <w:r w:rsidRPr="004147A5">
        <w:rPr>
          <w:spacing w:val="108"/>
          <w:sz w:val="20"/>
          <w:szCs w:val="20"/>
        </w:rPr>
        <w:t xml:space="preserve"> </w:t>
      </w:r>
      <w:r w:rsidRPr="004147A5">
        <w:rPr>
          <w:sz w:val="20"/>
          <w:szCs w:val="20"/>
        </w:rPr>
        <w:t>36</w:t>
      </w:r>
      <w:r w:rsidRPr="004147A5">
        <w:rPr>
          <w:spacing w:val="107"/>
          <w:sz w:val="20"/>
          <w:szCs w:val="20"/>
        </w:rPr>
        <w:t xml:space="preserve"> </w:t>
      </w:r>
      <w:r w:rsidRPr="004147A5">
        <w:rPr>
          <w:sz w:val="20"/>
          <w:szCs w:val="20"/>
        </w:rPr>
        <w:t>cm</w:t>
      </w:r>
      <w:r w:rsidRPr="004147A5">
        <w:rPr>
          <w:spacing w:val="109"/>
          <w:sz w:val="20"/>
          <w:szCs w:val="20"/>
        </w:rPr>
        <w:t xml:space="preserve"> </w:t>
      </w:r>
      <w:r w:rsidRPr="004147A5">
        <w:rPr>
          <w:sz w:val="20"/>
          <w:szCs w:val="20"/>
        </w:rPr>
        <w:t>nesoucí</w:t>
      </w:r>
      <w:r w:rsidRPr="004147A5">
        <w:rPr>
          <w:spacing w:val="107"/>
          <w:sz w:val="20"/>
          <w:szCs w:val="20"/>
        </w:rPr>
        <w:t xml:space="preserve"> </w:t>
      </w:r>
      <w:r w:rsidRPr="004147A5">
        <w:rPr>
          <w:sz w:val="20"/>
          <w:szCs w:val="20"/>
        </w:rPr>
        <w:t>jména</w:t>
      </w:r>
      <w:r w:rsidRPr="004147A5">
        <w:rPr>
          <w:spacing w:val="106"/>
          <w:sz w:val="20"/>
          <w:szCs w:val="20"/>
        </w:rPr>
        <w:t xml:space="preserve"> </w:t>
      </w:r>
      <w:r w:rsidRPr="004147A5">
        <w:rPr>
          <w:sz w:val="20"/>
          <w:szCs w:val="20"/>
        </w:rPr>
        <w:t>9</w:t>
      </w:r>
      <w:r w:rsidRPr="004147A5">
        <w:rPr>
          <w:spacing w:val="108"/>
          <w:sz w:val="20"/>
          <w:szCs w:val="20"/>
        </w:rPr>
        <w:t xml:space="preserve"> </w:t>
      </w:r>
      <w:r w:rsidRPr="004147A5">
        <w:rPr>
          <w:sz w:val="20"/>
          <w:szCs w:val="20"/>
        </w:rPr>
        <w:t>obětí</w:t>
      </w:r>
      <w:r w:rsidRPr="004147A5">
        <w:rPr>
          <w:spacing w:val="-88"/>
          <w:sz w:val="20"/>
          <w:szCs w:val="20"/>
        </w:rPr>
        <w:t xml:space="preserve"> </w:t>
      </w:r>
      <w:r w:rsidRPr="004147A5">
        <w:rPr>
          <w:sz w:val="20"/>
          <w:szCs w:val="20"/>
        </w:rPr>
        <w:t>z období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I. světové války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(výška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písma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4 cm). Vrchol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pilíře 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vertikálně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i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horizontálně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členěn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dekorativním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lemováním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reliéfem</w:t>
      </w:r>
      <w:r w:rsidRPr="004147A5">
        <w:rPr>
          <w:spacing w:val="72"/>
          <w:sz w:val="20"/>
          <w:szCs w:val="20"/>
        </w:rPr>
        <w:t xml:space="preserve"> </w:t>
      </w:r>
      <w:r w:rsidRPr="004147A5">
        <w:rPr>
          <w:sz w:val="20"/>
          <w:szCs w:val="20"/>
        </w:rPr>
        <w:t>listových</w:t>
      </w:r>
      <w:r w:rsidRPr="004147A5">
        <w:rPr>
          <w:spacing w:val="72"/>
          <w:sz w:val="20"/>
          <w:szCs w:val="20"/>
        </w:rPr>
        <w:t xml:space="preserve"> </w:t>
      </w:r>
      <w:r w:rsidRPr="004147A5">
        <w:rPr>
          <w:sz w:val="20"/>
          <w:szCs w:val="20"/>
        </w:rPr>
        <w:t>ratolestí</w:t>
      </w:r>
      <w:r w:rsidRPr="004147A5">
        <w:rPr>
          <w:spacing w:val="71"/>
          <w:sz w:val="20"/>
          <w:szCs w:val="20"/>
        </w:rPr>
        <w:t xml:space="preserve"> </w:t>
      </w:r>
      <w:r w:rsidRPr="004147A5">
        <w:rPr>
          <w:sz w:val="20"/>
          <w:szCs w:val="20"/>
        </w:rPr>
        <w:t>v</w:t>
      </w:r>
      <w:r w:rsidRPr="004147A5">
        <w:rPr>
          <w:spacing w:val="10"/>
          <w:sz w:val="20"/>
          <w:szCs w:val="20"/>
        </w:rPr>
        <w:t xml:space="preserve"> </w:t>
      </w:r>
      <w:r w:rsidRPr="004147A5">
        <w:rPr>
          <w:sz w:val="20"/>
          <w:szCs w:val="20"/>
        </w:rPr>
        <w:t>nichž</w:t>
      </w:r>
      <w:r w:rsidRPr="004147A5">
        <w:rPr>
          <w:spacing w:val="72"/>
          <w:sz w:val="20"/>
          <w:szCs w:val="20"/>
        </w:rPr>
        <w:t xml:space="preserve"> </w:t>
      </w:r>
      <w:r w:rsidRPr="004147A5">
        <w:rPr>
          <w:sz w:val="20"/>
          <w:szCs w:val="20"/>
        </w:rPr>
        <w:t>je</w:t>
      </w:r>
      <w:r w:rsidRPr="004147A5">
        <w:rPr>
          <w:spacing w:val="72"/>
          <w:sz w:val="20"/>
          <w:szCs w:val="20"/>
        </w:rPr>
        <w:t xml:space="preserve"> </w:t>
      </w:r>
      <w:r w:rsidRPr="004147A5">
        <w:rPr>
          <w:sz w:val="20"/>
          <w:szCs w:val="20"/>
        </w:rPr>
        <w:t>vytesán</w:t>
      </w:r>
      <w:r w:rsidRPr="004147A5">
        <w:rPr>
          <w:spacing w:val="72"/>
          <w:sz w:val="20"/>
          <w:szCs w:val="20"/>
        </w:rPr>
        <w:t xml:space="preserve"> </w:t>
      </w:r>
      <w:r w:rsidRPr="004147A5">
        <w:rPr>
          <w:sz w:val="20"/>
          <w:szCs w:val="20"/>
        </w:rPr>
        <w:t>nápis</w:t>
      </w:r>
      <w:r w:rsidRPr="004147A5">
        <w:rPr>
          <w:spacing w:val="73"/>
          <w:sz w:val="20"/>
          <w:szCs w:val="20"/>
        </w:rPr>
        <w:t xml:space="preserve"> </w:t>
      </w:r>
      <w:r w:rsidRPr="004147A5">
        <w:rPr>
          <w:sz w:val="20"/>
          <w:szCs w:val="20"/>
        </w:rPr>
        <w:t>,,ČSR“.</w:t>
      </w:r>
      <w:r w:rsidRPr="004147A5">
        <w:rPr>
          <w:spacing w:val="71"/>
          <w:sz w:val="20"/>
          <w:szCs w:val="20"/>
        </w:rPr>
        <w:t xml:space="preserve"> </w:t>
      </w:r>
      <w:r w:rsidRPr="004147A5">
        <w:rPr>
          <w:sz w:val="20"/>
          <w:szCs w:val="20"/>
        </w:rPr>
        <w:t>Na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jeho čelní pohledové straně je zároveň při horní základně vytesán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nápis: „Památce padlým“. Při jeho patě je umístěn 43 cm vysoký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reliéf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čtyř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erbovních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štítů,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znázorňující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znaky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zemí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tehdejšího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Československého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státu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(Čech,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Slovenska,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Moravy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a</w:t>
      </w:r>
      <w:r w:rsidRPr="004147A5">
        <w:rPr>
          <w:spacing w:val="89"/>
          <w:sz w:val="20"/>
          <w:szCs w:val="20"/>
        </w:rPr>
        <w:t xml:space="preserve"> </w:t>
      </w:r>
      <w:r w:rsidRPr="004147A5">
        <w:rPr>
          <w:sz w:val="20"/>
          <w:szCs w:val="20"/>
        </w:rPr>
        <w:t>Slezska).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Celý pilíř se zároveň vertikálně (ke své vrchní základně) ve své ose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souměrně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zužuje.</w:t>
      </w:r>
    </w:p>
    <w:p w:rsidR="001F13CD" w:rsidRPr="004147A5" w:rsidRDefault="001F13CD" w:rsidP="004147A5">
      <w:pPr>
        <w:pStyle w:val="BodyText"/>
        <w:spacing w:before="4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Před pomníkem se nachází pískovcové přístupové schodiště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tvořené</w:t>
      </w:r>
      <w:r w:rsidRPr="004147A5">
        <w:rPr>
          <w:spacing w:val="13"/>
          <w:sz w:val="20"/>
          <w:szCs w:val="20"/>
        </w:rPr>
        <w:t xml:space="preserve"> </w:t>
      </w:r>
      <w:r w:rsidRPr="004147A5">
        <w:rPr>
          <w:sz w:val="20"/>
          <w:szCs w:val="20"/>
        </w:rPr>
        <w:t>dvojicí</w:t>
      </w:r>
      <w:r w:rsidRPr="004147A5">
        <w:rPr>
          <w:spacing w:val="14"/>
          <w:sz w:val="20"/>
          <w:szCs w:val="20"/>
        </w:rPr>
        <w:t xml:space="preserve"> </w:t>
      </w:r>
      <w:r w:rsidRPr="004147A5">
        <w:rPr>
          <w:sz w:val="20"/>
          <w:szCs w:val="20"/>
        </w:rPr>
        <w:t>schodnic</w:t>
      </w:r>
      <w:r w:rsidRPr="004147A5">
        <w:rPr>
          <w:spacing w:val="16"/>
          <w:sz w:val="20"/>
          <w:szCs w:val="20"/>
        </w:rPr>
        <w:t xml:space="preserve"> </w:t>
      </w:r>
      <w:r w:rsidRPr="004147A5">
        <w:rPr>
          <w:sz w:val="20"/>
          <w:szCs w:val="20"/>
        </w:rPr>
        <w:t>o</w:t>
      </w:r>
      <w:r w:rsidRPr="004147A5">
        <w:rPr>
          <w:spacing w:val="13"/>
          <w:sz w:val="20"/>
          <w:szCs w:val="20"/>
        </w:rPr>
        <w:t xml:space="preserve"> </w:t>
      </w:r>
      <w:r w:rsidRPr="004147A5">
        <w:rPr>
          <w:sz w:val="20"/>
          <w:szCs w:val="20"/>
        </w:rPr>
        <w:t>rozměrech</w:t>
      </w:r>
      <w:r w:rsidRPr="004147A5">
        <w:rPr>
          <w:spacing w:val="13"/>
          <w:sz w:val="20"/>
          <w:szCs w:val="20"/>
        </w:rPr>
        <w:t xml:space="preserve"> </w:t>
      </w:r>
      <w:r w:rsidRPr="004147A5">
        <w:rPr>
          <w:sz w:val="20"/>
          <w:szCs w:val="20"/>
        </w:rPr>
        <w:t>32</w:t>
      </w:r>
      <w:r w:rsidRPr="004147A5">
        <w:rPr>
          <w:spacing w:val="14"/>
          <w:sz w:val="20"/>
          <w:szCs w:val="20"/>
        </w:rPr>
        <w:t xml:space="preserve"> </w:t>
      </w:r>
      <w:r w:rsidRPr="004147A5">
        <w:rPr>
          <w:sz w:val="20"/>
          <w:szCs w:val="20"/>
        </w:rPr>
        <w:t>x</w:t>
      </w:r>
      <w:r w:rsidRPr="004147A5">
        <w:rPr>
          <w:spacing w:val="13"/>
          <w:sz w:val="20"/>
          <w:szCs w:val="20"/>
        </w:rPr>
        <w:t xml:space="preserve"> </w:t>
      </w:r>
      <w:r w:rsidRPr="004147A5">
        <w:rPr>
          <w:sz w:val="20"/>
          <w:szCs w:val="20"/>
        </w:rPr>
        <w:t>123</w:t>
      </w:r>
      <w:r w:rsidRPr="004147A5">
        <w:rPr>
          <w:spacing w:val="14"/>
          <w:sz w:val="20"/>
          <w:szCs w:val="20"/>
        </w:rPr>
        <w:t xml:space="preserve"> </w:t>
      </w:r>
      <w:r w:rsidRPr="004147A5">
        <w:rPr>
          <w:sz w:val="20"/>
          <w:szCs w:val="20"/>
        </w:rPr>
        <w:t>cm</w:t>
      </w:r>
      <w:r w:rsidRPr="004147A5">
        <w:rPr>
          <w:spacing w:val="14"/>
          <w:sz w:val="20"/>
          <w:szCs w:val="20"/>
        </w:rPr>
        <w:t xml:space="preserve"> </w:t>
      </w:r>
      <w:r w:rsidRPr="004147A5">
        <w:rPr>
          <w:sz w:val="20"/>
          <w:szCs w:val="20"/>
        </w:rPr>
        <w:t>x</w:t>
      </w:r>
      <w:r w:rsidRPr="004147A5">
        <w:rPr>
          <w:spacing w:val="13"/>
          <w:sz w:val="20"/>
          <w:szCs w:val="20"/>
        </w:rPr>
        <w:t xml:space="preserve"> </w:t>
      </w:r>
      <w:r w:rsidRPr="004147A5">
        <w:rPr>
          <w:sz w:val="20"/>
          <w:szCs w:val="20"/>
        </w:rPr>
        <w:t>18</w:t>
      </w:r>
      <w:r w:rsidRPr="004147A5">
        <w:rPr>
          <w:spacing w:val="12"/>
          <w:sz w:val="20"/>
          <w:szCs w:val="20"/>
        </w:rPr>
        <w:t xml:space="preserve"> </w:t>
      </w:r>
      <w:r w:rsidRPr="004147A5">
        <w:rPr>
          <w:sz w:val="20"/>
          <w:szCs w:val="20"/>
        </w:rPr>
        <w:t>cm</w:t>
      </w:r>
      <w:r w:rsidRPr="004147A5">
        <w:rPr>
          <w:spacing w:val="14"/>
          <w:sz w:val="20"/>
          <w:szCs w:val="20"/>
        </w:rPr>
        <w:t xml:space="preserve"> </w:t>
      </w:r>
      <w:r w:rsidRPr="004147A5">
        <w:rPr>
          <w:sz w:val="20"/>
          <w:szCs w:val="20"/>
        </w:rPr>
        <w:t>(š</w:t>
      </w:r>
      <w:r w:rsidRPr="004147A5">
        <w:rPr>
          <w:spacing w:val="14"/>
          <w:sz w:val="20"/>
          <w:szCs w:val="20"/>
        </w:rPr>
        <w:t xml:space="preserve"> </w:t>
      </w:r>
      <w:r w:rsidRPr="004147A5">
        <w:rPr>
          <w:sz w:val="20"/>
          <w:szCs w:val="20"/>
        </w:rPr>
        <w:t>x</w:t>
      </w:r>
      <w:r w:rsidRPr="004147A5">
        <w:rPr>
          <w:spacing w:val="13"/>
          <w:sz w:val="20"/>
          <w:szCs w:val="20"/>
        </w:rPr>
        <w:t xml:space="preserve"> </w:t>
      </w:r>
      <w:r w:rsidRPr="004147A5">
        <w:rPr>
          <w:sz w:val="20"/>
          <w:szCs w:val="20"/>
        </w:rPr>
        <w:t>d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x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v).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bocích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schodiště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jsou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přiloženy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masivní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pískovcové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bočnice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o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šířce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22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cm, vysoké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26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cm.</w:t>
      </w:r>
    </w:p>
    <w:p w:rsidR="001F13CD" w:rsidRPr="004147A5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</w:p>
    <w:p w:rsidR="001F13CD" w:rsidRPr="005B17C2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3CD" w:rsidRPr="001E2AE7" w:rsidTr="001E2AE7">
        <w:tc>
          <w:tcPr>
            <w:tcW w:w="9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CD" w:rsidRPr="005B17C2" w:rsidRDefault="001F13CD" w:rsidP="004147A5">
      <w:pPr>
        <w:pStyle w:val="Subtitle"/>
        <w:numPr>
          <w:ilvl w:val="0"/>
          <w:numId w:val="0"/>
        </w:numPr>
        <w:ind w:left="-180" w:right="-108"/>
        <w:rPr>
          <w:rStyle w:val="Emphasis"/>
          <w:rFonts w:ascii="Times New Roman" w:hAnsi="Times New Roman"/>
        </w:rPr>
      </w:pPr>
      <w:r w:rsidRPr="005B17C2">
        <w:rPr>
          <w:rStyle w:val="Emphasis"/>
          <w:rFonts w:ascii="Times New Roman" w:hAnsi="Times New Roman"/>
        </w:rPr>
        <w:t>Popis technického řešení:</w:t>
      </w:r>
    </w:p>
    <w:p w:rsidR="001F13CD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  <w:r w:rsidRPr="005B17C2">
        <w:rPr>
          <w:rFonts w:ascii="Times New Roman" w:hAnsi="Times New Roman"/>
          <w:color w:val="002060"/>
          <w:sz w:val="20"/>
          <w:szCs w:val="20"/>
        </w:rPr>
        <w:t>Uvést věcný a technologický postup při realizaci akce, uvést i názvy použitých materiálů a technologií. Uvést, zda mají použité materiály a technologie vliv na možnost poškození nebo zcizení opraveného válečného hrobu (nebo jeho části)</w:t>
      </w:r>
    </w:p>
    <w:p w:rsidR="001F13CD" w:rsidRDefault="001F13CD" w:rsidP="004147A5">
      <w:pPr>
        <w:pStyle w:val="BodyText"/>
        <w:ind w:left="-180" w:right="-108"/>
        <w:rPr>
          <w:b/>
        </w:rPr>
      </w:pPr>
      <w:r>
        <w:rPr>
          <w:b/>
        </w:rPr>
        <w:t>Nálezová</w:t>
      </w:r>
      <w:r>
        <w:rPr>
          <w:b/>
          <w:spacing w:val="-3"/>
        </w:rPr>
        <w:t xml:space="preserve"> </w:t>
      </w:r>
      <w:r>
        <w:rPr>
          <w:b/>
        </w:rPr>
        <w:t>zpráva</w:t>
      </w:r>
      <w:r>
        <w:rPr>
          <w:b/>
          <w:spacing w:val="-4"/>
        </w:rPr>
        <w:t xml:space="preserve"> </w:t>
      </w:r>
      <w:r>
        <w:rPr>
          <w:b/>
        </w:rPr>
        <w:t>stavu</w:t>
      </w:r>
      <w:r>
        <w:rPr>
          <w:b/>
          <w:spacing w:val="-3"/>
        </w:rPr>
        <w:t xml:space="preserve"> </w:t>
      </w:r>
      <w:r>
        <w:rPr>
          <w:b/>
        </w:rPr>
        <w:t>památky:</w:t>
      </w:r>
    </w:p>
    <w:p w:rsidR="001F13CD" w:rsidRPr="004147A5" w:rsidRDefault="001F13CD" w:rsidP="004147A5">
      <w:pPr>
        <w:pStyle w:val="BodyText"/>
        <w:spacing w:before="1"/>
        <w:ind w:left="-180" w:right="-108"/>
        <w:rPr>
          <w:sz w:val="20"/>
          <w:szCs w:val="20"/>
        </w:rPr>
      </w:pPr>
      <w:r w:rsidRPr="004147A5">
        <w:rPr>
          <w:sz w:val="20"/>
          <w:szCs w:val="20"/>
        </w:rPr>
        <w:t>Památka je jako celek významně staticky vyosena (směrem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vzad).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Vyosení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způsobeno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zřejmě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absencí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výraznějšího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základového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zpevnění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rozpínavostí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tehdejšího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kořenového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systému blízkého stromoví. Povrch jednotlivých částí památky 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dále znečištěn řasou, lišejníky, a mechy. Povrch části podstavce 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(čtveřice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podpůrných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dekorativně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zdobených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sloupků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poškozen klimatickými vlivy se zřetelnou povrchovou destrukcí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kamene. Na několika místech pomníku (podstavci, pískovcových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sloupcích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ohrazení)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jsou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patrné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mechanické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porušení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a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poškození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hran.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Spáry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u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jednotlivých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částí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památky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jsou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popraskané. Písmo na nápisové desce je hůře čitelné z důvodu již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dožívajícího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zlatého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kolorování.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Dřevěný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plůtek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z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ohraničení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památky se nedochoval. Betonový přístupový chodníček položený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bezprostředně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před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pomníkem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je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esteticky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nevhodný</w:t>
      </w:r>
      <w:r w:rsidRPr="004147A5">
        <w:rPr>
          <w:spacing w:val="90"/>
          <w:sz w:val="20"/>
          <w:szCs w:val="20"/>
        </w:rPr>
        <w:t xml:space="preserve"> </w:t>
      </w:r>
      <w:r w:rsidRPr="004147A5">
        <w:rPr>
          <w:sz w:val="20"/>
          <w:szCs w:val="20"/>
        </w:rPr>
        <w:t>a</w:t>
      </w:r>
      <w:r w:rsidRPr="004147A5">
        <w:rPr>
          <w:spacing w:val="-87"/>
          <w:sz w:val="20"/>
          <w:szCs w:val="20"/>
        </w:rPr>
        <w:t xml:space="preserve"> </w:t>
      </w:r>
      <w:r w:rsidRPr="004147A5">
        <w:rPr>
          <w:sz w:val="20"/>
          <w:szCs w:val="20"/>
        </w:rPr>
        <w:t>materiálově dožilý. U přístupového schodiště jsou patrny statické</w:t>
      </w:r>
      <w:r w:rsidRPr="004147A5">
        <w:rPr>
          <w:spacing w:val="1"/>
          <w:sz w:val="20"/>
          <w:szCs w:val="20"/>
        </w:rPr>
        <w:t xml:space="preserve"> </w:t>
      </w:r>
      <w:r w:rsidRPr="004147A5">
        <w:rPr>
          <w:sz w:val="20"/>
          <w:szCs w:val="20"/>
        </w:rPr>
        <w:t>poruchy</w:t>
      </w:r>
      <w:r w:rsidRPr="004147A5">
        <w:rPr>
          <w:spacing w:val="-4"/>
          <w:sz w:val="20"/>
          <w:szCs w:val="20"/>
        </w:rPr>
        <w:t xml:space="preserve"> </w:t>
      </w:r>
      <w:r w:rsidRPr="004147A5">
        <w:rPr>
          <w:sz w:val="20"/>
          <w:szCs w:val="20"/>
        </w:rPr>
        <w:t>v</w:t>
      </w:r>
      <w:r w:rsidRPr="004147A5">
        <w:rPr>
          <w:spacing w:val="7"/>
          <w:sz w:val="20"/>
          <w:szCs w:val="20"/>
        </w:rPr>
        <w:t xml:space="preserve"> </w:t>
      </w:r>
      <w:r w:rsidRPr="004147A5">
        <w:rPr>
          <w:sz w:val="20"/>
          <w:szCs w:val="20"/>
        </w:rPr>
        <w:t>oblasti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pokřivených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a</w:t>
      </w:r>
      <w:r w:rsidRPr="004147A5">
        <w:rPr>
          <w:spacing w:val="-2"/>
          <w:sz w:val="20"/>
          <w:szCs w:val="20"/>
        </w:rPr>
        <w:t xml:space="preserve"> </w:t>
      </w:r>
      <w:r w:rsidRPr="004147A5">
        <w:rPr>
          <w:sz w:val="20"/>
          <w:szCs w:val="20"/>
        </w:rPr>
        <w:t>odsunutých</w:t>
      </w:r>
      <w:r w:rsidRPr="004147A5">
        <w:rPr>
          <w:spacing w:val="-1"/>
          <w:sz w:val="20"/>
          <w:szCs w:val="20"/>
        </w:rPr>
        <w:t xml:space="preserve"> </w:t>
      </w:r>
      <w:r w:rsidRPr="004147A5">
        <w:rPr>
          <w:sz w:val="20"/>
          <w:szCs w:val="20"/>
        </w:rPr>
        <w:t>bočnic.</w:t>
      </w:r>
    </w:p>
    <w:p w:rsidR="001F13CD" w:rsidRDefault="001F13CD" w:rsidP="004147A5">
      <w:pPr>
        <w:ind w:left="-180" w:right="-108"/>
      </w:pPr>
    </w:p>
    <w:p w:rsidR="001F13CD" w:rsidRDefault="001F13CD" w:rsidP="004147A5">
      <w:pPr>
        <w:ind w:left="-180" w:right="-108"/>
      </w:pPr>
    </w:p>
    <w:p w:rsidR="001F13CD" w:rsidRPr="00551280" w:rsidRDefault="001F13CD" w:rsidP="004147A5">
      <w:pPr>
        <w:pStyle w:val="BodyText"/>
        <w:ind w:left="-180" w:right="-108"/>
        <w:rPr>
          <w:b/>
          <w:sz w:val="20"/>
          <w:szCs w:val="20"/>
        </w:rPr>
      </w:pPr>
      <w:r w:rsidRPr="00551280">
        <w:rPr>
          <w:b/>
          <w:sz w:val="20"/>
          <w:szCs w:val="20"/>
        </w:rPr>
        <w:t>Koncepce</w:t>
      </w:r>
      <w:r w:rsidRPr="00551280">
        <w:rPr>
          <w:b/>
          <w:spacing w:val="-4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restaurátorského</w:t>
      </w:r>
      <w:r w:rsidRPr="00551280">
        <w:rPr>
          <w:b/>
          <w:spacing w:val="-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zásahu</w:t>
      </w:r>
      <w:r w:rsidRPr="00551280">
        <w:rPr>
          <w:b/>
          <w:spacing w:val="-3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na</w:t>
      </w:r>
      <w:r w:rsidRPr="00551280">
        <w:rPr>
          <w:b/>
          <w:spacing w:val="-4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památce:</w:t>
      </w:r>
    </w:p>
    <w:p w:rsidR="001F13CD" w:rsidRPr="00551280" w:rsidRDefault="001F13CD" w:rsidP="004147A5">
      <w:pPr>
        <w:spacing w:before="1"/>
        <w:ind w:left="-180" w:right="-108"/>
        <w:jc w:val="both"/>
        <w:rPr>
          <w:i/>
          <w:sz w:val="20"/>
          <w:szCs w:val="20"/>
        </w:rPr>
      </w:pPr>
      <w:r w:rsidRPr="00551280">
        <w:rPr>
          <w:i/>
          <w:sz w:val="20"/>
          <w:szCs w:val="20"/>
        </w:rPr>
        <w:t>Cílem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restaurování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je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navrácení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původních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hodnot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díla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se</w:t>
      </w:r>
      <w:r w:rsidRPr="00551280">
        <w:rPr>
          <w:i/>
          <w:spacing w:val="-8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zohledněním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jeho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stáří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a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autorský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a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řemeslný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význam.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Restaurátorské práce budou vedeny tak, aby dílo působilo čistým</w:t>
      </w:r>
      <w:r w:rsidRPr="00551280">
        <w:rPr>
          <w:i/>
          <w:spacing w:val="1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kompletním</w:t>
      </w:r>
      <w:r w:rsidRPr="00551280">
        <w:rPr>
          <w:i/>
          <w:spacing w:val="-2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dojmem</w:t>
      </w:r>
      <w:r w:rsidRPr="00551280">
        <w:rPr>
          <w:i/>
          <w:spacing w:val="-2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bez</w:t>
      </w:r>
      <w:r w:rsidRPr="00551280">
        <w:rPr>
          <w:i/>
          <w:spacing w:val="-2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viditelných</w:t>
      </w:r>
      <w:r w:rsidRPr="00551280">
        <w:rPr>
          <w:i/>
          <w:spacing w:val="-2"/>
          <w:sz w:val="20"/>
          <w:szCs w:val="20"/>
        </w:rPr>
        <w:t xml:space="preserve"> </w:t>
      </w:r>
      <w:r w:rsidRPr="00551280">
        <w:rPr>
          <w:i/>
          <w:sz w:val="20"/>
          <w:szCs w:val="20"/>
        </w:rPr>
        <w:t>poškození.</w:t>
      </w:r>
    </w:p>
    <w:p w:rsidR="001F13CD" w:rsidRPr="00551280" w:rsidRDefault="001F13CD" w:rsidP="004147A5">
      <w:pPr>
        <w:pStyle w:val="BodyText"/>
        <w:spacing w:before="2"/>
        <w:ind w:left="-180" w:right="-108"/>
        <w:rPr>
          <w:sz w:val="20"/>
          <w:szCs w:val="20"/>
        </w:rPr>
      </w:pPr>
      <w:r w:rsidRPr="00551280">
        <w:rPr>
          <w:sz w:val="20"/>
          <w:szCs w:val="20"/>
        </w:rPr>
        <w:t>Celou památku je nutno před restaurátorským zásahem pečlivě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rozebrat na jednotlivé části a opatřit prostor jejího znovu osazení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novým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betonovým</w:t>
      </w:r>
      <w:r w:rsidRPr="00551280">
        <w:rPr>
          <w:spacing w:val="2"/>
          <w:sz w:val="20"/>
          <w:szCs w:val="20"/>
        </w:rPr>
        <w:t xml:space="preserve"> </w:t>
      </w:r>
      <w:r w:rsidRPr="00551280">
        <w:rPr>
          <w:sz w:val="20"/>
          <w:szCs w:val="20"/>
        </w:rPr>
        <w:t>základem</w:t>
      </w:r>
      <w:r w:rsidRPr="00551280">
        <w:rPr>
          <w:spacing w:val="3"/>
          <w:sz w:val="20"/>
          <w:szCs w:val="20"/>
        </w:rPr>
        <w:t xml:space="preserve"> </w:t>
      </w:r>
      <w:r w:rsidRPr="00551280">
        <w:rPr>
          <w:sz w:val="20"/>
          <w:szCs w:val="20"/>
        </w:rPr>
        <w:t>o</w:t>
      </w:r>
      <w:r w:rsidRPr="00551280">
        <w:rPr>
          <w:spacing w:val="3"/>
          <w:sz w:val="20"/>
          <w:szCs w:val="20"/>
        </w:rPr>
        <w:t xml:space="preserve"> </w:t>
      </w:r>
      <w:r w:rsidRPr="00551280">
        <w:rPr>
          <w:sz w:val="20"/>
          <w:szCs w:val="20"/>
        </w:rPr>
        <w:t>původním</w:t>
      </w:r>
      <w:r w:rsidRPr="00551280">
        <w:rPr>
          <w:spacing w:val="2"/>
          <w:sz w:val="20"/>
          <w:szCs w:val="20"/>
        </w:rPr>
        <w:t xml:space="preserve"> </w:t>
      </w:r>
      <w:r w:rsidRPr="00551280">
        <w:rPr>
          <w:sz w:val="20"/>
          <w:szCs w:val="20"/>
        </w:rPr>
        <w:t>půdorysu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3"/>
          <w:sz w:val="20"/>
          <w:szCs w:val="20"/>
        </w:rPr>
        <w:t xml:space="preserve"> </w:t>
      </w:r>
      <w:r w:rsidRPr="00551280">
        <w:rPr>
          <w:sz w:val="20"/>
          <w:szCs w:val="20"/>
        </w:rPr>
        <w:t>hloubce</w:t>
      </w:r>
      <w:r w:rsidRPr="00551280">
        <w:rPr>
          <w:spacing w:val="2"/>
          <w:sz w:val="20"/>
          <w:szCs w:val="20"/>
        </w:rPr>
        <w:t xml:space="preserve"> </w:t>
      </w:r>
      <w:r w:rsidRPr="00551280">
        <w:rPr>
          <w:sz w:val="20"/>
          <w:szCs w:val="20"/>
        </w:rPr>
        <w:t>min</w:t>
      </w:r>
    </w:p>
    <w:p w:rsidR="001F13CD" w:rsidRPr="00551280" w:rsidRDefault="001F13CD" w:rsidP="004147A5">
      <w:pPr>
        <w:pStyle w:val="BodyText"/>
        <w:ind w:left="-180" w:right="-108"/>
        <w:rPr>
          <w:sz w:val="20"/>
          <w:szCs w:val="20"/>
        </w:rPr>
      </w:pPr>
      <w:r w:rsidRPr="00551280">
        <w:rPr>
          <w:sz w:val="20"/>
          <w:szCs w:val="20"/>
        </w:rPr>
        <w:t>70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cm.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Restaurátorské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zásahy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na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jeho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jednotlivých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částech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následně provést v prostorách zajištěných před jejich případným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zcizením,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či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poškozením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nepovolanými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osobami.</w:t>
      </w:r>
    </w:p>
    <w:p w:rsidR="001F13CD" w:rsidRPr="00551280" w:rsidRDefault="001F13CD" w:rsidP="004147A5">
      <w:pPr>
        <w:pStyle w:val="BodyText"/>
        <w:spacing w:before="1"/>
        <w:ind w:left="-180" w:right="-108"/>
        <w:rPr>
          <w:sz w:val="20"/>
          <w:szCs w:val="20"/>
        </w:rPr>
      </w:pPr>
      <w:r w:rsidRPr="00551280">
        <w:rPr>
          <w:sz w:val="20"/>
          <w:szCs w:val="20"/>
        </w:rPr>
        <w:t>Povrch jednotlivých části památky před samotným očistěním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ošetřit biocidními prostředky určenými k odstranění biologických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nečistot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v</w:t>
      </w:r>
      <w:r w:rsidRPr="00551280">
        <w:rPr>
          <w:spacing w:val="8"/>
          <w:sz w:val="20"/>
          <w:szCs w:val="20"/>
        </w:rPr>
        <w:t xml:space="preserve"> </w:t>
      </w:r>
      <w:r w:rsidRPr="00551280">
        <w:rPr>
          <w:sz w:val="20"/>
          <w:szCs w:val="20"/>
        </w:rPr>
        <w:t>podobě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lišejníků, řas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mechů.</w:t>
      </w:r>
    </w:p>
    <w:p w:rsidR="001F13CD" w:rsidRPr="00551280" w:rsidRDefault="001F13CD" w:rsidP="004147A5">
      <w:pPr>
        <w:pStyle w:val="BodyText"/>
        <w:ind w:left="-180" w:right="-108"/>
        <w:rPr>
          <w:sz w:val="20"/>
          <w:szCs w:val="20"/>
        </w:rPr>
      </w:pPr>
      <w:r w:rsidRPr="00551280">
        <w:rPr>
          <w:sz w:val="20"/>
          <w:szCs w:val="20"/>
        </w:rPr>
        <w:t>Místa s povrchovou destrukcí kamene chemicky zpevnit (nejvíce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povrch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podstavce a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sloupků).</w:t>
      </w:r>
    </w:p>
    <w:p w:rsidR="001F13CD" w:rsidRPr="00551280" w:rsidRDefault="001F13CD" w:rsidP="004147A5">
      <w:pPr>
        <w:pStyle w:val="BodyText"/>
        <w:spacing w:before="1"/>
        <w:ind w:left="-180" w:right="-108"/>
        <w:rPr>
          <w:sz w:val="20"/>
          <w:szCs w:val="20"/>
        </w:rPr>
      </w:pPr>
      <w:r w:rsidRPr="00551280">
        <w:rPr>
          <w:sz w:val="20"/>
          <w:szCs w:val="20"/>
        </w:rPr>
        <w:t>Následné omytí a očištění povrchu památky musí být provedeno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šetrně,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aby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nedošlo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k úbytku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původní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hmoty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(regulovanou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tlakovou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vodou).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Chemicky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odstranit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případné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anorganické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krustové nánosy. Při výskytu solných výkvětů, tyto plochy odsolit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zábaly.</w:t>
      </w:r>
    </w:p>
    <w:p w:rsidR="001F13CD" w:rsidRPr="00551280" w:rsidRDefault="001F13CD" w:rsidP="004147A5">
      <w:pPr>
        <w:pStyle w:val="BodyText"/>
        <w:spacing w:before="3" w:line="328" w:lineRule="exact"/>
        <w:ind w:left="-180" w:right="-108"/>
        <w:rPr>
          <w:sz w:val="20"/>
          <w:szCs w:val="20"/>
        </w:rPr>
      </w:pPr>
      <w:r w:rsidRPr="00551280">
        <w:rPr>
          <w:sz w:val="20"/>
          <w:szCs w:val="20"/>
        </w:rPr>
        <w:t>Odstranit</w:t>
      </w:r>
      <w:r w:rsidRPr="00551280">
        <w:rPr>
          <w:spacing w:val="-5"/>
          <w:sz w:val="20"/>
          <w:szCs w:val="20"/>
        </w:rPr>
        <w:t xml:space="preserve"> </w:t>
      </w:r>
      <w:r w:rsidRPr="00551280">
        <w:rPr>
          <w:sz w:val="20"/>
          <w:szCs w:val="20"/>
        </w:rPr>
        <w:t>nekvalitní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cementové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vysprávky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-5"/>
          <w:sz w:val="20"/>
          <w:szCs w:val="20"/>
        </w:rPr>
        <w:t xml:space="preserve"> </w:t>
      </w:r>
      <w:r w:rsidRPr="00551280">
        <w:rPr>
          <w:sz w:val="20"/>
          <w:szCs w:val="20"/>
        </w:rPr>
        <w:t>spáry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z</w:t>
      </w:r>
      <w:r w:rsidRPr="00551280">
        <w:rPr>
          <w:spacing w:val="11"/>
          <w:sz w:val="20"/>
          <w:szCs w:val="20"/>
        </w:rPr>
        <w:t xml:space="preserve"> </w:t>
      </w:r>
      <w:r w:rsidRPr="00551280">
        <w:rPr>
          <w:sz w:val="20"/>
          <w:szCs w:val="20"/>
        </w:rPr>
        <w:t>minulosti.</w:t>
      </w:r>
    </w:p>
    <w:p w:rsidR="001F13CD" w:rsidRPr="00551280" w:rsidRDefault="001F13CD" w:rsidP="004147A5">
      <w:pPr>
        <w:pStyle w:val="BodyText"/>
        <w:ind w:left="-180" w:right="-108"/>
        <w:rPr>
          <w:sz w:val="20"/>
          <w:szCs w:val="20"/>
        </w:rPr>
      </w:pPr>
      <w:r w:rsidRPr="00551280">
        <w:rPr>
          <w:sz w:val="20"/>
          <w:szCs w:val="20"/>
        </w:rPr>
        <w:t>Po očistění postupně zatmelit a doplnit jednotlivé poškozené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prvky a povrchy památky za použití výplně (tmelu) stejné barvy,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struktury,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pórovitosti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nasákavosti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jako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původní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materiál.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U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větších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vysprávek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použít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jako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kotevní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součást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nerezový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drát.</w:t>
      </w:r>
    </w:p>
    <w:p w:rsidR="001F13CD" w:rsidRPr="00551280" w:rsidRDefault="001F13CD" w:rsidP="004147A5">
      <w:pPr>
        <w:pStyle w:val="BodyText"/>
        <w:spacing w:before="1"/>
        <w:ind w:left="-180" w:right="-108"/>
        <w:jc w:val="left"/>
        <w:rPr>
          <w:sz w:val="20"/>
          <w:szCs w:val="20"/>
        </w:rPr>
      </w:pPr>
      <w:r w:rsidRPr="00551280">
        <w:rPr>
          <w:sz w:val="20"/>
          <w:szCs w:val="20"/>
        </w:rPr>
        <w:t>Po těchto restaurátorských zákrocích památku jako celek znovu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osadit na nový betonový základ. Nahradit přitom staré spojovací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čepy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za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nové,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vyrobené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 nerezového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nízko</w:t>
      </w:r>
      <w:r w:rsidRPr="00551280">
        <w:rPr>
          <w:spacing w:val="90"/>
          <w:sz w:val="20"/>
          <w:szCs w:val="20"/>
        </w:rPr>
        <w:t xml:space="preserve"> </w:t>
      </w:r>
      <w:r w:rsidRPr="00551280">
        <w:rPr>
          <w:sz w:val="20"/>
          <w:szCs w:val="20"/>
        </w:rPr>
        <w:t>roztažného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materiálu.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Provést nové vyspárování spojů na sebe navazujících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částí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památky.</w:t>
      </w:r>
    </w:p>
    <w:p w:rsidR="001F13CD" w:rsidRPr="00551280" w:rsidRDefault="001F13CD" w:rsidP="004147A5">
      <w:pPr>
        <w:pStyle w:val="BodyText"/>
        <w:spacing w:before="2"/>
        <w:ind w:left="-180" w:right="-108"/>
        <w:jc w:val="left"/>
        <w:rPr>
          <w:sz w:val="20"/>
          <w:szCs w:val="20"/>
        </w:rPr>
      </w:pPr>
      <w:r w:rsidRPr="00551280">
        <w:rPr>
          <w:sz w:val="20"/>
          <w:szCs w:val="20"/>
        </w:rPr>
        <w:t>V případě barevné retuše, tato musí být pouze lazurní a použita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jen v nejnutnější možné míře. Písmo na stěnách pilíře a římsy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zvýraznit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kolorováním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v černo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šedém,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či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hnědo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–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červeném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odstínu.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Na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nápisové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desce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se</w:t>
      </w:r>
      <w:r w:rsidRPr="00551280">
        <w:rPr>
          <w:spacing w:val="-6"/>
          <w:sz w:val="20"/>
          <w:szCs w:val="20"/>
        </w:rPr>
        <w:t xml:space="preserve"> </w:t>
      </w:r>
      <w:r w:rsidRPr="00551280">
        <w:rPr>
          <w:sz w:val="20"/>
          <w:szCs w:val="20"/>
        </w:rPr>
        <w:t>jmény</w:t>
      </w:r>
      <w:r w:rsidRPr="00551280">
        <w:rPr>
          <w:spacing w:val="-5"/>
          <w:sz w:val="20"/>
          <w:szCs w:val="20"/>
        </w:rPr>
        <w:t xml:space="preserve"> </w:t>
      </w:r>
      <w:r w:rsidRPr="00551280">
        <w:rPr>
          <w:sz w:val="20"/>
          <w:szCs w:val="20"/>
        </w:rPr>
        <w:t>zemřelých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pak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v</w:t>
      </w:r>
      <w:r w:rsidRPr="00551280">
        <w:rPr>
          <w:spacing w:val="-5"/>
          <w:sz w:val="20"/>
          <w:szCs w:val="20"/>
        </w:rPr>
        <w:t xml:space="preserve"> </w:t>
      </w:r>
      <w:r w:rsidRPr="00551280">
        <w:rPr>
          <w:sz w:val="20"/>
          <w:szCs w:val="20"/>
        </w:rPr>
        <w:t>barvě</w:t>
      </w:r>
      <w:r w:rsidRPr="00551280">
        <w:rPr>
          <w:spacing w:val="-5"/>
          <w:sz w:val="20"/>
          <w:szCs w:val="20"/>
        </w:rPr>
        <w:t xml:space="preserve"> </w:t>
      </w:r>
      <w:r w:rsidRPr="00551280">
        <w:rPr>
          <w:sz w:val="20"/>
          <w:szCs w:val="20"/>
        </w:rPr>
        <w:t>zlaté.</w:t>
      </w:r>
    </w:p>
    <w:p w:rsidR="001F13CD" w:rsidRPr="00551280" w:rsidRDefault="001F13CD" w:rsidP="004147A5">
      <w:pPr>
        <w:spacing w:line="240" w:lineRule="auto"/>
        <w:ind w:left="-180" w:right="-108"/>
        <w:rPr>
          <w:sz w:val="20"/>
          <w:szCs w:val="20"/>
        </w:rPr>
        <w:sectPr w:rsidR="001F13CD" w:rsidRPr="00551280">
          <w:pgSz w:w="11910" w:h="16840"/>
          <w:pgMar w:top="1580" w:right="760" w:bottom="960" w:left="760" w:header="0" w:footer="690" w:gutter="0"/>
          <w:cols w:space="708"/>
        </w:sectPr>
      </w:pPr>
    </w:p>
    <w:p w:rsidR="001F13CD" w:rsidRPr="00551280" w:rsidRDefault="001F13CD" w:rsidP="004147A5">
      <w:pPr>
        <w:pStyle w:val="BodyText"/>
        <w:spacing w:before="80"/>
        <w:ind w:left="-180" w:right="-108"/>
        <w:jc w:val="left"/>
        <w:rPr>
          <w:sz w:val="20"/>
          <w:szCs w:val="20"/>
        </w:rPr>
      </w:pPr>
      <w:r w:rsidRPr="00551280">
        <w:rPr>
          <w:sz w:val="20"/>
          <w:szCs w:val="20"/>
        </w:rPr>
        <w:t>Na</w:t>
      </w:r>
      <w:r w:rsidRPr="00551280">
        <w:rPr>
          <w:spacing w:val="18"/>
          <w:sz w:val="20"/>
          <w:szCs w:val="20"/>
        </w:rPr>
        <w:t xml:space="preserve"> </w:t>
      </w:r>
      <w:r w:rsidRPr="00551280">
        <w:rPr>
          <w:sz w:val="20"/>
          <w:szCs w:val="20"/>
        </w:rPr>
        <w:t>stávající</w:t>
      </w:r>
      <w:r w:rsidRPr="00551280">
        <w:rPr>
          <w:spacing w:val="19"/>
          <w:sz w:val="20"/>
          <w:szCs w:val="20"/>
        </w:rPr>
        <w:t xml:space="preserve"> </w:t>
      </w:r>
      <w:r w:rsidRPr="00551280">
        <w:rPr>
          <w:sz w:val="20"/>
          <w:szCs w:val="20"/>
        </w:rPr>
        <w:t>betonový</w:t>
      </w:r>
      <w:r w:rsidRPr="00551280">
        <w:rPr>
          <w:spacing w:val="22"/>
          <w:sz w:val="20"/>
          <w:szCs w:val="20"/>
        </w:rPr>
        <w:t xml:space="preserve"> </w:t>
      </w:r>
      <w:r w:rsidRPr="00551280">
        <w:rPr>
          <w:sz w:val="20"/>
          <w:szCs w:val="20"/>
        </w:rPr>
        <w:t>chodníček</w:t>
      </w:r>
      <w:r w:rsidRPr="00551280">
        <w:rPr>
          <w:spacing w:val="21"/>
          <w:sz w:val="20"/>
          <w:szCs w:val="20"/>
        </w:rPr>
        <w:t xml:space="preserve"> </w:t>
      </w:r>
      <w:r w:rsidRPr="00551280">
        <w:rPr>
          <w:sz w:val="20"/>
          <w:szCs w:val="20"/>
        </w:rPr>
        <w:t>nalepit</w:t>
      </w:r>
      <w:r w:rsidRPr="00551280">
        <w:rPr>
          <w:spacing w:val="19"/>
          <w:sz w:val="20"/>
          <w:szCs w:val="20"/>
        </w:rPr>
        <w:t xml:space="preserve"> </w:t>
      </w:r>
      <w:r w:rsidRPr="00551280">
        <w:rPr>
          <w:sz w:val="20"/>
          <w:szCs w:val="20"/>
        </w:rPr>
        <w:t>formátovanou</w:t>
      </w:r>
      <w:r w:rsidRPr="00551280">
        <w:rPr>
          <w:spacing w:val="23"/>
          <w:sz w:val="20"/>
          <w:szCs w:val="20"/>
        </w:rPr>
        <w:t xml:space="preserve"> </w:t>
      </w:r>
      <w:r w:rsidRPr="00551280">
        <w:rPr>
          <w:sz w:val="20"/>
          <w:szCs w:val="20"/>
        </w:rPr>
        <w:t>dlažbou</w:t>
      </w:r>
      <w:r w:rsidRPr="00551280">
        <w:rPr>
          <w:spacing w:val="-88"/>
          <w:sz w:val="20"/>
          <w:szCs w:val="20"/>
        </w:rPr>
        <w:t xml:space="preserve"> </w:t>
      </w:r>
      <w:r w:rsidRPr="00551280">
        <w:rPr>
          <w:sz w:val="20"/>
          <w:szCs w:val="20"/>
        </w:rPr>
        <w:t>z broušeného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prefabrikovaného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pískovce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(formát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40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x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40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cm).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Dlažba bude nalepena flexibilním lepidlem a vyspárována. Jedná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se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o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plochu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cca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2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m2.</w:t>
      </w:r>
    </w:p>
    <w:p w:rsidR="001F13CD" w:rsidRPr="00551280" w:rsidRDefault="001F13CD" w:rsidP="004147A5">
      <w:pPr>
        <w:pStyle w:val="BodyText"/>
        <w:spacing w:before="1"/>
        <w:ind w:left="-180" w:right="-108"/>
        <w:jc w:val="left"/>
        <w:rPr>
          <w:sz w:val="20"/>
          <w:szCs w:val="20"/>
        </w:rPr>
      </w:pPr>
      <w:r w:rsidRPr="00551280">
        <w:rPr>
          <w:sz w:val="20"/>
          <w:szCs w:val="20"/>
        </w:rPr>
        <w:t>Na závěr povrch celé památky biocidně a hydrofobně ošetřit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chemickými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přípravky.</w:t>
      </w:r>
    </w:p>
    <w:p w:rsidR="001F13CD" w:rsidRPr="00551280" w:rsidRDefault="001F13CD" w:rsidP="004147A5">
      <w:pPr>
        <w:pStyle w:val="BodyText"/>
        <w:spacing w:before="1"/>
        <w:ind w:left="-180" w:right="-108"/>
        <w:jc w:val="left"/>
        <w:rPr>
          <w:sz w:val="20"/>
          <w:szCs w:val="20"/>
        </w:rPr>
      </w:pPr>
      <w:r w:rsidRPr="00551280">
        <w:rPr>
          <w:sz w:val="20"/>
          <w:szCs w:val="20"/>
        </w:rPr>
        <w:t>Vyrobit a osadit do pískovcových sloupků dřevěný plůtek 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výšce 90 cm k ohrazení pomníku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(jednotlivé plaňky budou o min.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půdorysu</w:t>
      </w:r>
      <w:r w:rsidRPr="00551280">
        <w:rPr>
          <w:spacing w:val="50"/>
          <w:sz w:val="20"/>
          <w:szCs w:val="20"/>
        </w:rPr>
        <w:t xml:space="preserve"> </w:t>
      </w:r>
      <w:r w:rsidRPr="00551280">
        <w:rPr>
          <w:sz w:val="20"/>
          <w:szCs w:val="20"/>
        </w:rPr>
        <w:t>4</w:t>
      </w:r>
      <w:r w:rsidRPr="00551280">
        <w:rPr>
          <w:spacing w:val="137"/>
          <w:sz w:val="20"/>
          <w:szCs w:val="20"/>
        </w:rPr>
        <w:t xml:space="preserve"> </w:t>
      </w:r>
      <w:r w:rsidRPr="00551280">
        <w:rPr>
          <w:sz w:val="20"/>
          <w:szCs w:val="20"/>
        </w:rPr>
        <w:t>x</w:t>
      </w:r>
      <w:r w:rsidRPr="00551280">
        <w:rPr>
          <w:spacing w:val="136"/>
          <w:sz w:val="20"/>
          <w:szCs w:val="20"/>
        </w:rPr>
        <w:t xml:space="preserve"> </w:t>
      </w:r>
      <w:r w:rsidRPr="00551280">
        <w:rPr>
          <w:sz w:val="20"/>
          <w:szCs w:val="20"/>
        </w:rPr>
        <w:t>2</w:t>
      </w:r>
      <w:r w:rsidRPr="00551280">
        <w:rPr>
          <w:spacing w:val="136"/>
          <w:sz w:val="20"/>
          <w:szCs w:val="20"/>
        </w:rPr>
        <w:t xml:space="preserve"> </w:t>
      </w:r>
      <w:r w:rsidRPr="00551280">
        <w:rPr>
          <w:sz w:val="20"/>
          <w:szCs w:val="20"/>
        </w:rPr>
        <w:t>cm)</w:t>
      </w:r>
      <w:r w:rsidRPr="00551280">
        <w:rPr>
          <w:spacing w:val="137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139"/>
          <w:sz w:val="20"/>
          <w:szCs w:val="20"/>
        </w:rPr>
        <w:t xml:space="preserve"> </w:t>
      </w:r>
      <w:r w:rsidRPr="00551280">
        <w:rPr>
          <w:sz w:val="20"/>
          <w:szCs w:val="20"/>
        </w:rPr>
        <w:t>budou</w:t>
      </w:r>
      <w:r w:rsidRPr="00551280">
        <w:rPr>
          <w:spacing w:val="136"/>
          <w:sz w:val="20"/>
          <w:szCs w:val="20"/>
        </w:rPr>
        <w:t xml:space="preserve"> </w:t>
      </w:r>
      <w:r w:rsidRPr="00551280">
        <w:rPr>
          <w:sz w:val="20"/>
          <w:szCs w:val="20"/>
        </w:rPr>
        <w:t>ošetřeny</w:t>
      </w:r>
      <w:r w:rsidRPr="00551280">
        <w:rPr>
          <w:spacing w:val="138"/>
          <w:sz w:val="20"/>
          <w:szCs w:val="20"/>
        </w:rPr>
        <w:t xml:space="preserve"> </w:t>
      </w:r>
      <w:r w:rsidRPr="00551280">
        <w:rPr>
          <w:sz w:val="20"/>
          <w:szCs w:val="20"/>
        </w:rPr>
        <w:t>barevným</w:t>
      </w:r>
      <w:r w:rsidRPr="00551280">
        <w:rPr>
          <w:spacing w:val="139"/>
          <w:sz w:val="20"/>
          <w:szCs w:val="20"/>
        </w:rPr>
        <w:t xml:space="preserve"> </w:t>
      </w:r>
      <w:r w:rsidRPr="00551280">
        <w:rPr>
          <w:sz w:val="20"/>
          <w:szCs w:val="20"/>
        </w:rPr>
        <w:t>nátěrem</w:t>
      </w:r>
      <w:r w:rsidRPr="00551280">
        <w:rPr>
          <w:spacing w:val="-88"/>
          <w:sz w:val="20"/>
          <w:szCs w:val="20"/>
        </w:rPr>
        <w:t xml:space="preserve"> </w:t>
      </w:r>
      <w:r w:rsidRPr="00551280">
        <w:rPr>
          <w:sz w:val="20"/>
          <w:szCs w:val="20"/>
        </w:rPr>
        <w:t>v zeleném/hnědém odstínu. Plůtek bude z čelní stěny osazen i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uzavíratelnou přístupovou brankou.</w:t>
      </w:r>
    </w:p>
    <w:p w:rsidR="001F13CD" w:rsidRPr="00551280" w:rsidRDefault="001F13CD" w:rsidP="004147A5">
      <w:pPr>
        <w:pStyle w:val="BodyText"/>
        <w:spacing w:before="1"/>
        <w:ind w:left="-180" w:right="-108"/>
        <w:jc w:val="left"/>
        <w:rPr>
          <w:sz w:val="20"/>
          <w:szCs w:val="20"/>
        </w:rPr>
      </w:pPr>
      <w:r w:rsidRPr="00551280">
        <w:rPr>
          <w:sz w:val="20"/>
          <w:szCs w:val="20"/>
        </w:rPr>
        <w:t>Na závěr povrch celé památky biocidně a hydrofobně ošetřit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chemickými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přípravky.</w:t>
      </w:r>
    </w:p>
    <w:p w:rsidR="001F13CD" w:rsidRPr="00551280" w:rsidRDefault="001F13CD" w:rsidP="004147A5">
      <w:pPr>
        <w:pStyle w:val="BodyText"/>
        <w:spacing w:before="1"/>
        <w:ind w:left="-180" w:right="-108"/>
        <w:jc w:val="left"/>
        <w:rPr>
          <w:sz w:val="20"/>
          <w:szCs w:val="20"/>
        </w:rPr>
      </w:pPr>
    </w:p>
    <w:p w:rsidR="001F13CD" w:rsidRPr="00551280" w:rsidRDefault="001F13CD" w:rsidP="004147A5">
      <w:pPr>
        <w:pStyle w:val="BodyText"/>
        <w:spacing w:before="1"/>
        <w:ind w:left="-180" w:right="-108"/>
        <w:jc w:val="left"/>
        <w:rPr>
          <w:b/>
          <w:sz w:val="20"/>
          <w:szCs w:val="20"/>
        </w:rPr>
      </w:pPr>
      <w:r w:rsidRPr="00551280">
        <w:rPr>
          <w:b/>
          <w:sz w:val="20"/>
          <w:szCs w:val="20"/>
        </w:rPr>
        <w:t>Při</w:t>
      </w:r>
      <w:r w:rsidRPr="00551280">
        <w:rPr>
          <w:b/>
          <w:spacing w:val="95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restaurování</w:t>
      </w:r>
      <w:r w:rsidRPr="00551280">
        <w:rPr>
          <w:b/>
          <w:spacing w:val="95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budou</w:t>
      </w:r>
      <w:r w:rsidRPr="00551280">
        <w:rPr>
          <w:b/>
          <w:spacing w:val="95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použity</w:t>
      </w:r>
      <w:r w:rsidRPr="00551280">
        <w:rPr>
          <w:b/>
          <w:spacing w:val="95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tyto</w:t>
      </w:r>
      <w:r w:rsidRPr="00551280">
        <w:rPr>
          <w:b/>
          <w:spacing w:val="95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chemické</w:t>
      </w:r>
      <w:r w:rsidRPr="00551280">
        <w:rPr>
          <w:b/>
          <w:spacing w:val="95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prostředky</w:t>
      </w:r>
      <w:r w:rsidRPr="00551280">
        <w:rPr>
          <w:b/>
          <w:spacing w:val="-92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v</w:t>
      </w:r>
      <w:r w:rsidRPr="00551280">
        <w:rPr>
          <w:b/>
          <w:spacing w:val="-3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obdobných modifikacích:</w:t>
      </w:r>
    </w:p>
    <w:p w:rsidR="001F13CD" w:rsidRPr="00551280" w:rsidRDefault="001F13CD" w:rsidP="004147A5">
      <w:pPr>
        <w:pStyle w:val="BodyText"/>
        <w:ind w:left="-180" w:right="-108"/>
        <w:jc w:val="left"/>
        <w:rPr>
          <w:sz w:val="20"/>
          <w:szCs w:val="20"/>
        </w:rPr>
      </w:pPr>
      <w:r w:rsidRPr="00551280">
        <w:rPr>
          <w:sz w:val="20"/>
          <w:szCs w:val="20"/>
        </w:rPr>
        <w:t>Aqua konsolidant Porosil Z, Aqua hydrofobní prostředek Porosil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VV,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ZV,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biocidní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prostř.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Porosan Aqua, tmelový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substrát Petra.</w:t>
      </w:r>
    </w:p>
    <w:p w:rsidR="001F13CD" w:rsidRPr="00551280" w:rsidRDefault="001F13CD" w:rsidP="004147A5">
      <w:pPr>
        <w:pStyle w:val="BodyText"/>
        <w:ind w:left="-180" w:right="-108"/>
        <w:jc w:val="left"/>
        <w:rPr>
          <w:sz w:val="20"/>
          <w:szCs w:val="20"/>
        </w:rPr>
      </w:pPr>
    </w:p>
    <w:p w:rsidR="001F13CD" w:rsidRPr="00551280" w:rsidRDefault="001F13CD" w:rsidP="004147A5">
      <w:pPr>
        <w:pStyle w:val="BodyText"/>
        <w:ind w:left="-180" w:right="-108"/>
        <w:jc w:val="left"/>
        <w:rPr>
          <w:sz w:val="20"/>
          <w:szCs w:val="20"/>
        </w:rPr>
      </w:pPr>
      <w:r w:rsidRPr="00551280">
        <w:rPr>
          <w:b/>
          <w:sz w:val="20"/>
          <w:szCs w:val="20"/>
        </w:rPr>
        <w:t>Veškeré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restaurátorské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postupy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a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případné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zásahy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budou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detailně zdokumentovány a popsány v Restaurátorské zprávě.</w:t>
      </w:r>
      <w:r w:rsidRPr="00551280">
        <w:rPr>
          <w:b/>
          <w:spacing w:val="-93"/>
          <w:sz w:val="20"/>
          <w:szCs w:val="20"/>
        </w:rPr>
        <w:t xml:space="preserve"> </w:t>
      </w:r>
      <w:r w:rsidRPr="00551280">
        <w:rPr>
          <w:sz w:val="20"/>
          <w:szCs w:val="20"/>
        </w:rPr>
        <w:t>Renovaci</w:t>
      </w:r>
      <w:r w:rsidRPr="00551280">
        <w:rPr>
          <w:spacing w:val="69"/>
          <w:sz w:val="20"/>
          <w:szCs w:val="20"/>
        </w:rPr>
        <w:t xml:space="preserve"> </w:t>
      </w:r>
      <w:r w:rsidRPr="00551280">
        <w:rPr>
          <w:sz w:val="20"/>
          <w:szCs w:val="20"/>
        </w:rPr>
        <w:t>této</w:t>
      </w:r>
      <w:r w:rsidRPr="00551280">
        <w:rPr>
          <w:spacing w:val="69"/>
          <w:sz w:val="20"/>
          <w:szCs w:val="20"/>
        </w:rPr>
        <w:t xml:space="preserve"> </w:t>
      </w:r>
      <w:r w:rsidRPr="00551280">
        <w:rPr>
          <w:sz w:val="20"/>
          <w:szCs w:val="20"/>
        </w:rPr>
        <w:t>památky</w:t>
      </w:r>
      <w:r w:rsidRPr="00551280">
        <w:rPr>
          <w:spacing w:val="68"/>
          <w:sz w:val="20"/>
          <w:szCs w:val="20"/>
        </w:rPr>
        <w:t xml:space="preserve"> </w:t>
      </w:r>
      <w:r w:rsidRPr="00551280">
        <w:rPr>
          <w:sz w:val="20"/>
          <w:szCs w:val="20"/>
        </w:rPr>
        <w:t>by</w:t>
      </w:r>
      <w:r w:rsidRPr="00551280">
        <w:rPr>
          <w:spacing w:val="68"/>
          <w:sz w:val="20"/>
          <w:szCs w:val="20"/>
        </w:rPr>
        <w:t xml:space="preserve"> </w:t>
      </w:r>
      <w:r w:rsidRPr="00551280">
        <w:rPr>
          <w:sz w:val="20"/>
          <w:szCs w:val="20"/>
        </w:rPr>
        <w:t>měla</w:t>
      </w:r>
      <w:r w:rsidRPr="00551280">
        <w:rPr>
          <w:spacing w:val="69"/>
          <w:sz w:val="20"/>
          <w:szCs w:val="20"/>
        </w:rPr>
        <w:t xml:space="preserve"> </w:t>
      </w:r>
      <w:r w:rsidRPr="00551280">
        <w:rPr>
          <w:sz w:val="20"/>
          <w:szCs w:val="20"/>
        </w:rPr>
        <w:t>provést</w:t>
      </w:r>
      <w:r w:rsidRPr="00551280">
        <w:rPr>
          <w:spacing w:val="68"/>
          <w:sz w:val="20"/>
          <w:szCs w:val="20"/>
        </w:rPr>
        <w:t xml:space="preserve"> </w:t>
      </w:r>
      <w:r w:rsidRPr="00551280">
        <w:rPr>
          <w:sz w:val="20"/>
          <w:szCs w:val="20"/>
        </w:rPr>
        <w:t>osoba</w:t>
      </w:r>
      <w:r w:rsidRPr="00551280">
        <w:rPr>
          <w:spacing w:val="69"/>
          <w:sz w:val="20"/>
          <w:szCs w:val="20"/>
        </w:rPr>
        <w:t xml:space="preserve"> </w:t>
      </w:r>
      <w:r w:rsidRPr="00551280">
        <w:rPr>
          <w:sz w:val="20"/>
          <w:szCs w:val="20"/>
        </w:rPr>
        <w:t>min.</w:t>
      </w:r>
      <w:r w:rsidRPr="00551280">
        <w:rPr>
          <w:spacing w:val="68"/>
          <w:sz w:val="20"/>
          <w:szCs w:val="20"/>
        </w:rPr>
        <w:t xml:space="preserve"> </w:t>
      </w:r>
      <w:r w:rsidRPr="00551280">
        <w:rPr>
          <w:sz w:val="20"/>
          <w:szCs w:val="20"/>
        </w:rPr>
        <w:t>oprávněná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k úkonům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restaurování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děl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 oboru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výtvarných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umění,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která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nejsou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kulturními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památkami…..,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dle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přísl.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znění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zákonů</w:t>
      </w:r>
      <w:r w:rsidRPr="00551280">
        <w:rPr>
          <w:spacing w:val="89"/>
          <w:sz w:val="20"/>
          <w:szCs w:val="20"/>
        </w:rPr>
        <w:t xml:space="preserve"> </w:t>
      </w:r>
      <w:r w:rsidRPr="00551280">
        <w:rPr>
          <w:sz w:val="20"/>
          <w:szCs w:val="20"/>
        </w:rPr>
        <w:t>–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Sbírka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zákonů č.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278/2008,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č.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130/2008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č.</w:t>
      </w:r>
      <w:r w:rsidRPr="00551280">
        <w:rPr>
          <w:spacing w:val="-4"/>
          <w:sz w:val="20"/>
          <w:szCs w:val="20"/>
        </w:rPr>
        <w:t xml:space="preserve"> </w:t>
      </w:r>
      <w:r w:rsidRPr="00551280">
        <w:rPr>
          <w:sz w:val="20"/>
          <w:szCs w:val="20"/>
        </w:rPr>
        <w:t>71/1994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Sb.</w:t>
      </w:r>
    </w:p>
    <w:p w:rsidR="001F13CD" w:rsidRPr="00551280" w:rsidRDefault="001F13CD" w:rsidP="004147A5">
      <w:pPr>
        <w:pStyle w:val="BodyText"/>
        <w:spacing w:before="3"/>
        <w:ind w:left="-180" w:right="-108"/>
        <w:jc w:val="left"/>
        <w:rPr>
          <w:sz w:val="20"/>
          <w:szCs w:val="20"/>
        </w:rPr>
      </w:pPr>
    </w:p>
    <w:p w:rsidR="001F13CD" w:rsidRPr="00551280" w:rsidRDefault="001F13CD" w:rsidP="004147A5">
      <w:pPr>
        <w:pStyle w:val="BodyText"/>
        <w:ind w:left="-180" w:right="-108"/>
        <w:jc w:val="left"/>
        <w:rPr>
          <w:sz w:val="20"/>
          <w:szCs w:val="20"/>
        </w:rPr>
      </w:pPr>
      <w:r w:rsidRPr="00551280">
        <w:rPr>
          <w:b/>
          <w:sz w:val="20"/>
          <w:szCs w:val="20"/>
        </w:rPr>
        <w:t>Renovaci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této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památky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by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měla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provést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osoba</w:t>
      </w:r>
      <w:r w:rsidRPr="00551280">
        <w:rPr>
          <w:b/>
          <w:spacing w:val="96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min.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oprávněná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k úkonům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restaurování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děl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z oboru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výtvarných</w:t>
      </w:r>
      <w:r w:rsidRPr="00551280">
        <w:rPr>
          <w:b/>
          <w:spacing w:val="1"/>
          <w:sz w:val="20"/>
          <w:szCs w:val="20"/>
        </w:rPr>
        <w:t xml:space="preserve"> </w:t>
      </w:r>
      <w:r w:rsidRPr="00551280">
        <w:rPr>
          <w:b/>
          <w:sz w:val="20"/>
          <w:szCs w:val="20"/>
        </w:rPr>
        <w:t>umění, která nejsou kulturními památkami…..</w:t>
      </w:r>
      <w:r w:rsidRPr="00551280">
        <w:rPr>
          <w:sz w:val="20"/>
          <w:szCs w:val="20"/>
        </w:rPr>
        <w:t>, dle přísl. znění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zákonů – Sbírka zákonů č. 278/2008, č. 130/2008 a č. 71/1994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Sb.</w:t>
      </w:r>
    </w:p>
    <w:p w:rsidR="001F13CD" w:rsidRPr="00551280" w:rsidRDefault="001F13CD" w:rsidP="004147A5">
      <w:pPr>
        <w:pStyle w:val="BodyText"/>
        <w:spacing w:before="2"/>
        <w:ind w:left="-180" w:right="-108"/>
        <w:jc w:val="left"/>
        <w:rPr>
          <w:sz w:val="20"/>
          <w:szCs w:val="20"/>
        </w:rPr>
      </w:pPr>
    </w:p>
    <w:p w:rsidR="001F13CD" w:rsidRPr="00551280" w:rsidRDefault="001F13CD" w:rsidP="004147A5">
      <w:pPr>
        <w:pStyle w:val="BodyText"/>
        <w:ind w:left="-180" w:right="-108"/>
        <w:jc w:val="left"/>
        <w:rPr>
          <w:sz w:val="20"/>
          <w:szCs w:val="20"/>
        </w:rPr>
      </w:pPr>
      <w:r w:rsidRPr="00551280">
        <w:rPr>
          <w:sz w:val="20"/>
          <w:szCs w:val="20"/>
        </w:rPr>
        <w:t>Určení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níže</w:t>
      </w:r>
      <w:r w:rsidRPr="00551280">
        <w:rPr>
          <w:spacing w:val="89"/>
          <w:sz w:val="20"/>
          <w:szCs w:val="20"/>
        </w:rPr>
        <w:t xml:space="preserve"> </w:t>
      </w:r>
      <w:r w:rsidRPr="00551280">
        <w:rPr>
          <w:sz w:val="20"/>
          <w:szCs w:val="20"/>
        </w:rPr>
        <w:t>uvedeného</w:t>
      </w:r>
      <w:r w:rsidRPr="00551280">
        <w:rPr>
          <w:spacing w:val="90"/>
          <w:sz w:val="20"/>
          <w:szCs w:val="20"/>
        </w:rPr>
        <w:t xml:space="preserve"> </w:t>
      </w:r>
      <w:r w:rsidRPr="00551280">
        <w:rPr>
          <w:sz w:val="20"/>
          <w:szCs w:val="20"/>
        </w:rPr>
        <w:t>rozpočtu</w:t>
      </w:r>
      <w:r w:rsidRPr="00551280">
        <w:rPr>
          <w:spacing w:val="89"/>
          <w:sz w:val="20"/>
          <w:szCs w:val="20"/>
        </w:rPr>
        <w:t xml:space="preserve"> </w:t>
      </w:r>
      <w:r w:rsidRPr="00551280">
        <w:rPr>
          <w:sz w:val="20"/>
          <w:szCs w:val="20"/>
        </w:rPr>
        <w:t>oprav</w:t>
      </w:r>
      <w:r w:rsidRPr="00551280">
        <w:rPr>
          <w:spacing w:val="90"/>
          <w:sz w:val="20"/>
          <w:szCs w:val="20"/>
        </w:rPr>
        <w:t xml:space="preserve"> </w:t>
      </w:r>
      <w:r w:rsidRPr="00551280">
        <w:rPr>
          <w:sz w:val="20"/>
          <w:szCs w:val="20"/>
        </w:rPr>
        <w:t>této</w:t>
      </w:r>
      <w:r w:rsidRPr="00551280">
        <w:rPr>
          <w:spacing w:val="89"/>
          <w:sz w:val="20"/>
          <w:szCs w:val="20"/>
        </w:rPr>
        <w:t xml:space="preserve"> </w:t>
      </w:r>
      <w:r w:rsidRPr="00551280">
        <w:rPr>
          <w:sz w:val="20"/>
          <w:szCs w:val="20"/>
        </w:rPr>
        <w:t>památky</w:t>
      </w:r>
      <w:r w:rsidRPr="00551280">
        <w:rPr>
          <w:spacing w:val="90"/>
          <w:sz w:val="20"/>
          <w:szCs w:val="20"/>
        </w:rPr>
        <w:t xml:space="preserve"> </w:t>
      </w:r>
      <w:r w:rsidRPr="00551280">
        <w:rPr>
          <w:sz w:val="20"/>
          <w:szCs w:val="20"/>
        </w:rPr>
        <w:t>proběhlo</w:t>
      </w:r>
      <w:r w:rsidRPr="00551280">
        <w:rPr>
          <w:spacing w:val="-87"/>
          <w:sz w:val="20"/>
          <w:szCs w:val="20"/>
        </w:rPr>
        <w:t xml:space="preserve"> </w:t>
      </w:r>
      <w:r w:rsidRPr="00551280">
        <w:rPr>
          <w:sz w:val="20"/>
          <w:szCs w:val="20"/>
        </w:rPr>
        <w:t>v souvislosti s posouzením a odborným zhodnocením na základě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detailního zaměření, popisu, charakteru zpracování, historického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určení,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restaurátorského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průzkumu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celkového</w:t>
      </w:r>
      <w:r w:rsidRPr="00551280">
        <w:rPr>
          <w:spacing w:val="89"/>
          <w:sz w:val="20"/>
          <w:szCs w:val="20"/>
        </w:rPr>
        <w:t xml:space="preserve"> </w:t>
      </w:r>
      <w:r w:rsidRPr="00551280">
        <w:rPr>
          <w:sz w:val="20"/>
          <w:szCs w:val="20"/>
        </w:rPr>
        <w:t>zhodnocení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jejího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technického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stavu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osobou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oprávněná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k úkonům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restaurování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děl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 oboru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výtvarných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umění,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která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nejsou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kulturními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památkami…..,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dle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přísl.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znění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zákonů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–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Sbírka</w:t>
      </w:r>
      <w:r w:rsidRPr="00551280">
        <w:rPr>
          <w:spacing w:val="1"/>
          <w:sz w:val="20"/>
          <w:szCs w:val="20"/>
        </w:rPr>
        <w:t xml:space="preserve"> </w:t>
      </w:r>
      <w:r w:rsidRPr="00551280">
        <w:rPr>
          <w:sz w:val="20"/>
          <w:szCs w:val="20"/>
        </w:rPr>
        <w:t>zákonů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č.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278/2008,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č.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130/2008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a</w:t>
      </w:r>
      <w:r w:rsidRPr="00551280">
        <w:rPr>
          <w:spacing w:val="-3"/>
          <w:sz w:val="20"/>
          <w:szCs w:val="20"/>
        </w:rPr>
        <w:t xml:space="preserve"> </w:t>
      </w:r>
      <w:r w:rsidRPr="00551280">
        <w:rPr>
          <w:sz w:val="20"/>
          <w:szCs w:val="20"/>
        </w:rPr>
        <w:t>č.</w:t>
      </w:r>
      <w:r w:rsidRPr="00551280">
        <w:rPr>
          <w:spacing w:val="-1"/>
          <w:sz w:val="20"/>
          <w:szCs w:val="20"/>
        </w:rPr>
        <w:t xml:space="preserve"> </w:t>
      </w:r>
      <w:r w:rsidRPr="00551280">
        <w:rPr>
          <w:sz w:val="20"/>
          <w:szCs w:val="20"/>
        </w:rPr>
        <w:t>71/1994</w:t>
      </w:r>
      <w:r w:rsidRPr="00551280">
        <w:rPr>
          <w:spacing w:val="-2"/>
          <w:sz w:val="20"/>
          <w:szCs w:val="20"/>
        </w:rPr>
        <w:t xml:space="preserve"> </w:t>
      </w:r>
      <w:r w:rsidRPr="00551280">
        <w:rPr>
          <w:sz w:val="20"/>
          <w:szCs w:val="20"/>
        </w:rPr>
        <w:t>Sb.</w:t>
      </w:r>
    </w:p>
    <w:p w:rsidR="001F13CD" w:rsidRDefault="001F13CD" w:rsidP="004147A5">
      <w:pPr>
        <w:ind w:left="-180" w:right="-108"/>
        <w:sectPr w:rsidR="001F13CD">
          <w:pgSz w:w="11910" w:h="16840"/>
          <w:pgMar w:top="1320" w:right="760" w:bottom="960" w:left="760" w:header="0" w:footer="690" w:gutter="0"/>
          <w:cols w:space="708"/>
        </w:sectPr>
      </w:pPr>
    </w:p>
    <w:p w:rsidR="001F13CD" w:rsidRPr="005B17C2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3CD" w:rsidRPr="001E2AE7" w:rsidTr="001E2AE7">
        <w:tc>
          <w:tcPr>
            <w:tcW w:w="9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3CD" w:rsidRPr="005B17C2" w:rsidRDefault="001F13CD" w:rsidP="004147A5">
      <w:pPr>
        <w:pStyle w:val="Subtitle"/>
        <w:numPr>
          <w:ilvl w:val="0"/>
          <w:numId w:val="0"/>
        </w:numPr>
        <w:ind w:left="-180" w:right="-108"/>
        <w:rPr>
          <w:rStyle w:val="Emphasis"/>
          <w:rFonts w:ascii="Times New Roman" w:hAnsi="Times New Roman"/>
        </w:rPr>
      </w:pPr>
      <w:r w:rsidRPr="005B17C2">
        <w:rPr>
          <w:rStyle w:val="Emphasis"/>
          <w:rFonts w:ascii="Times New Roman" w:hAnsi="Times New Roman"/>
        </w:rPr>
        <w:t>Položkový rozpočet akce:</w:t>
      </w:r>
    </w:p>
    <w:p w:rsidR="001F13CD" w:rsidRDefault="001F13CD" w:rsidP="004147A5">
      <w:pPr>
        <w:spacing w:after="0"/>
        <w:ind w:left="-180" w:right="-108"/>
        <w:rPr>
          <w:rFonts w:ascii="Times New Roman" w:hAnsi="Times New Roman"/>
          <w:color w:val="002060"/>
          <w:sz w:val="20"/>
          <w:szCs w:val="20"/>
        </w:rPr>
      </w:pPr>
      <w:r w:rsidRPr="005B17C2">
        <w:rPr>
          <w:rFonts w:ascii="Times New Roman" w:hAnsi="Times New Roman"/>
          <w:color w:val="002060"/>
          <w:sz w:val="20"/>
          <w:szCs w:val="20"/>
        </w:rPr>
        <w:t>Členit podle „</w:t>
      </w:r>
      <w:r w:rsidRPr="005B17C2">
        <w:rPr>
          <w:rFonts w:ascii="Times New Roman" w:hAnsi="Times New Roman"/>
          <w:b/>
          <w:i/>
          <w:color w:val="002060"/>
          <w:sz w:val="20"/>
          <w:szCs w:val="20"/>
        </w:rPr>
        <w:t>Popisu technického řešení</w:t>
      </w:r>
      <w:r w:rsidRPr="005B17C2">
        <w:rPr>
          <w:rFonts w:ascii="Times New Roman" w:hAnsi="Times New Roman"/>
          <w:color w:val="002060"/>
          <w:sz w:val="20"/>
          <w:szCs w:val="20"/>
        </w:rPr>
        <w:t>“, u jednotlivých nákladových položek povinně uvést ceny s DPH a bez DPH.</w:t>
      </w:r>
    </w:p>
    <w:p w:rsidR="001F13CD" w:rsidRDefault="001F13CD" w:rsidP="004147A5">
      <w:pPr>
        <w:spacing w:after="0"/>
        <w:ind w:left="-180" w:right="-108"/>
        <w:rPr>
          <w:rFonts w:ascii="Times New Roman" w:hAnsi="Times New Roman"/>
          <w:color w:val="002060"/>
          <w:sz w:val="20"/>
          <w:szCs w:val="20"/>
        </w:rPr>
      </w:pPr>
    </w:p>
    <w:p w:rsidR="001F13CD" w:rsidRDefault="001F13CD" w:rsidP="004147A5">
      <w:pPr>
        <w:pStyle w:val="Heading1"/>
        <w:ind w:left="4300"/>
        <w:rPr>
          <w:b w:val="0"/>
        </w:rPr>
      </w:pPr>
      <w:r>
        <w:rPr>
          <w:b w:val="0"/>
          <w:u w:val="thick"/>
        </w:rPr>
        <w:t>Rozpočet</w:t>
      </w:r>
      <w:r>
        <w:rPr>
          <w:b w:val="0"/>
          <w:spacing w:val="-3"/>
          <w:u w:val="thick"/>
        </w:rPr>
        <w:t xml:space="preserve"> </w:t>
      </w:r>
      <w:r>
        <w:rPr>
          <w:b w:val="0"/>
          <w:u w:val="thick"/>
        </w:rPr>
        <w:t>oprav</w:t>
      </w:r>
      <w:r>
        <w:rPr>
          <w:b w:val="0"/>
          <w:spacing w:val="-4"/>
          <w:u w:val="thick"/>
        </w:rPr>
        <w:t xml:space="preserve"> </w:t>
      </w:r>
      <w:r>
        <w:rPr>
          <w:b w:val="0"/>
          <w:u w:val="thick"/>
        </w:rPr>
        <w:t>památky</w:t>
      </w:r>
      <w:r>
        <w:rPr>
          <w:b w:val="0"/>
          <w:spacing w:val="-2"/>
          <w:u w:val="thick"/>
        </w:rPr>
        <w:t xml:space="preserve"> </w:t>
      </w:r>
      <w:r>
        <w:rPr>
          <w:b w:val="0"/>
          <w:u w:val="thick"/>
        </w:rPr>
        <w:t>–</w:t>
      </w:r>
      <w:r>
        <w:rPr>
          <w:b w:val="0"/>
          <w:spacing w:val="-4"/>
          <w:u w:val="thick"/>
        </w:rPr>
        <w:t xml:space="preserve"> </w:t>
      </w:r>
      <w:r>
        <w:rPr>
          <w:b w:val="0"/>
          <w:u w:val="thick"/>
        </w:rPr>
        <w:t>Pomník</w:t>
      </w:r>
      <w:r>
        <w:rPr>
          <w:b w:val="0"/>
          <w:spacing w:val="-4"/>
          <w:u w:val="thick"/>
        </w:rPr>
        <w:t xml:space="preserve"> </w:t>
      </w:r>
      <w:r>
        <w:rPr>
          <w:b w:val="0"/>
          <w:u w:val="thick"/>
        </w:rPr>
        <w:t>padlým</w:t>
      </w:r>
      <w:r>
        <w:rPr>
          <w:b w:val="0"/>
          <w:spacing w:val="-3"/>
          <w:u w:val="thick"/>
        </w:rPr>
        <w:t xml:space="preserve"> </w:t>
      </w:r>
      <w:r>
        <w:rPr>
          <w:b w:val="0"/>
          <w:u w:val="thick"/>
        </w:rPr>
        <w:t xml:space="preserve">ve </w:t>
      </w:r>
      <w:r>
        <w:rPr>
          <w:b w:val="0"/>
          <w:spacing w:val="-119"/>
        </w:rPr>
        <w:t xml:space="preserve"> </w:t>
      </w:r>
      <w:r>
        <w:rPr>
          <w:b w:val="0"/>
          <w:u w:val="thick"/>
        </w:rPr>
        <w:t>Vřesníku.</w:t>
      </w:r>
    </w:p>
    <w:p w:rsidR="001F13CD" w:rsidRDefault="001F13CD" w:rsidP="004147A5">
      <w:pPr>
        <w:ind w:left="660"/>
        <w:rPr>
          <w:b/>
          <w:sz w:val="24"/>
        </w:rPr>
      </w:pPr>
      <w:r>
        <w:rPr>
          <w:b/>
          <w:sz w:val="24"/>
        </w:rPr>
        <w:t>Rozebrání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památky….</w:t>
      </w:r>
    </w:p>
    <w:p w:rsidR="001F13CD" w:rsidRDefault="001F13CD" w:rsidP="004147A5">
      <w:pPr>
        <w:ind w:left="660"/>
        <w:rPr>
          <w:sz w:val="24"/>
        </w:rPr>
      </w:pPr>
      <w:r>
        <w:rPr>
          <w:sz w:val="24"/>
        </w:rPr>
        <w:t>jeřáb</w:t>
      </w:r>
      <w:r>
        <w:rPr>
          <w:spacing w:val="-4"/>
          <w:sz w:val="24"/>
        </w:rPr>
        <w:t xml:space="preserve"> </w:t>
      </w:r>
      <w:r>
        <w:rPr>
          <w:sz w:val="24"/>
        </w:rPr>
        <w:t>– doprava 9</w:t>
      </w:r>
      <w:r>
        <w:rPr>
          <w:spacing w:val="-1"/>
          <w:sz w:val="24"/>
        </w:rPr>
        <w:t xml:space="preserve"> </w:t>
      </w:r>
      <w:r>
        <w:rPr>
          <w:sz w:val="24"/>
        </w:rPr>
        <w:t>000,-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75"/>
          <w:sz w:val="24"/>
        </w:rPr>
        <w:t xml:space="preserve"> </w:t>
      </w:r>
      <w:r>
        <w:rPr>
          <w:sz w:val="24"/>
        </w:rPr>
        <w:t>……………………………..</w:t>
      </w:r>
    </w:p>
    <w:p w:rsidR="001F13CD" w:rsidRDefault="001F13CD" w:rsidP="004147A5">
      <w:pPr>
        <w:tabs>
          <w:tab w:val="left" w:pos="6641"/>
        </w:tabs>
        <w:ind w:left="660" w:right="2290"/>
        <w:rPr>
          <w:b/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á</w:t>
      </w:r>
      <w:r>
        <w:rPr>
          <w:spacing w:val="-3"/>
          <w:sz w:val="24"/>
        </w:rPr>
        <w:t xml:space="preserve"> </w:t>
      </w:r>
      <w:r>
        <w:rPr>
          <w:sz w:val="24"/>
        </w:rPr>
        <w:t>500,-</w:t>
      </w:r>
      <w:r>
        <w:rPr>
          <w:spacing w:val="2"/>
          <w:sz w:val="24"/>
        </w:rPr>
        <w:t xml:space="preserve"> </w:t>
      </w:r>
      <w:r>
        <w:rPr>
          <w:sz w:val="24"/>
        </w:rPr>
        <w:t>Kč………………………………..</w:t>
      </w:r>
      <w:r>
        <w:rPr>
          <w:sz w:val="24"/>
        </w:rPr>
        <w:tab/>
      </w:r>
      <w:r>
        <w:rPr>
          <w:b/>
          <w:sz w:val="24"/>
        </w:rPr>
        <w:t>15 000,- Kč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Zhotovení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nového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základu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památy...</w:t>
      </w:r>
    </w:p>
    <w:p w:rsidR="001F13CD" w:rsidRDefault="001F13CD" w:rsidP="004147A5">
      <w:pPr>
        <w:spacing w:before="1"/>
        <w:ind w:left="660"/>
        <w:rPr>
          <w:sz w:val="24"/>
        </w:rPr>
      </w:pPr>
      <w:r>
        <w:rPr>
          <w:sz w:val="24"/>
        </w:rPr>
        <w:t>betonová</w:t>
      </w:r>
      <w:r>
        <w:rPr>
          <w:spacing w:val="-1"/>
          <w:sz w:val="24"/>
        </w:rPr>
        <w:t xml:space="preserve"> </w:t>
      </w:r>
      <w:r>
        <w:rPr>
          <w:sz w:val="24"/>
        </w:rPr>
        <w:t>směs/doprava</w:t>
      </w:r>
      <w:r>
        <w:rPr>
          <w:spacing w:val="-1"/>
          <w:sz w:val="24"/>
        </w:rPr>
        <w:t xml:space="preserve"> </w:t>
      </w:r>
      <w:r>
        <w:rPr>
          <w:sz w:val="24"/>
        </w:rPr>
        <w:t>2,5 m3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000,-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74"/>
          <w:sz w:val="24"/>
        </w:rPr>
        <w:t xml:space="preserve"> </w:t>
      </w:r>
      <w:r>
        <w:rPr>
          <w:sz w:val="24"/>
        </w:rPr>
        <w:t>……………………………..</w:t>
      </w:r>
    </w:p>
    <w:p w:rsidR="001F13CD" w:rsidRDefault="001F13CD" w:rsidP="004147A5">
      <w:pPr>
        <w:tabs>
          <w:tab w:val="left" w:pos="6641"/>
        </w:tabs>
        <w:ind w:left="660" w:right="2290"/>
        <w:rPr>
          <w:b/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á</w:t>
      </w:r>
      <w:r>
        <w:rPr>
          <w:spacing w:val="-3"/>
          <w:sz w:val="24"/>
        </w:rPr>
        <w:t xml:space="preserve"> </w:t>
      </w:r>
      <w:r>
        <w:rPr>
          <w:sz w:val="24"/>
        </w:rPr>
        <w:t>500,-</w:t>
      </w:r>
      <w:r>
        <w:rPr>
          <w:spacing w:val="2"/>
          <w:sz w:val="24"/>
        </w:rPr>
        <w:t xml:space="preserve"> </w:t>
      </w:r>
      <w:r>
        <w:rPr>
          <w:sz w:val="24"/>
        </w:rPr>
        <w:t>Kč………………………………..</w:t>
      </w:r>
      <w:r>
        <w:rPr>
          <w:sz w:val="24"/>
        </w:rPr>
        <w:tab/>
      </w:r>
      <w:r>
        <w:rPr>
          <w:b/>
          <w:sz w:val="24"/>
        </w:rPr>
        <w:t>13 000,- Kč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Osazení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památky...</w:t>
      </w:r>
    </w:p>
    <w:p w:rsidR="001F13CD" w:rsidRDefault="001F13CD" w:rsidP="004147A5">
      <w:pPr>
        <w:spacing w:before="1"/>
        <w:ind w:left="660"/>
        <w:rPr>
          <w:sz w:val="24"/>
        </w:rPr>
      </w:pPr>
      <w:r>
        <w:rPr>
          <w:sz w:val="24"/>
        </w:rPr>
        <w:t>jeřáb</w:t>
      </w:r>
      <w:r>
        <w:rPr>
          <w:spacing w:val="-4"/>
          <w:sz w:val="24"/>
        </w:rPr>
        <w:t xml:space="preserve"> </w:t>
      </w:r>
      <w:r>
        <w:rPr>
          <w:sz w:val="24"/>
        </w:rPr>
        <w:t>– doprava 11</w:t>
      </w:r>
      <w:r>
        <w:rPr>
          <w:spacing w:val="-1"/>
          <w:sz w:val="24"/>
        </w:rPr>
        <w:t xml:space="preserve"> </w:t>
      </w:r>
      <w:r>
        <w:rPr>
          <w:sz w:val="24"/>
        </w:rPr>
        <w:t>000,-</w:t>
      </w:r>
      <w:r>
        <w:rPr>
          <w:spacing w:val="2"/>
          <w:sz w:val="24"/>
        </w:rPr>
        <w:t xml:space="preserve"> </w:t>
      </w:r>
      <w:r>
        <w:rPr>
          <w:sz w:val="24"/>
        </w:rPr>
        <w:t>Kč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75"/>
          <w:sz w:val="24"/>
        </w:rPr>
        <w:t xml:space="preserve"> </w:t>
      </w:r>
      <w:r>
        <w:rPr>
          <w:sz w:val="24"/>
        </w:rPr>
        <w:t>……………………………..</w:t>
      </w:r>
    </w:p>
    <w:p w:rsidR="001F13CD" w:rsidRDefault="001F13CD" w:rsidP="004147A5">
      <w:pPr>
        <w:ind w:left="660" w:right="2245"/>
        <w:rPr>
          <w:b/>
          <w:sz w:val="24"/>
        </w:rPr>
      </w:pPr>
      <w:r>
        <w:rPr>
          <w:sz w:val="24"/>
        </w:rPr>
        <w:t xml:space="preserve">16 hod á 500,- Kč + nové nerezové čepy 4 000,- Kč </w:t>
      </w:r>
      <w:r>
        <w:rPr>
          <w:b/>
          <w:sz w:val="24"/>
        </w:rPr>
        <w:t>23 000,- Kč</w:t>
      </w:r>
      <w:r>
        <w:rPr>
          <w:b/>
          <w:spacing w:val="-79"/>
          <w:sz w:val="24"/>
        </w:rPr>
        <w:t xml:space="preserve"> </w:t>
      </w:r>
      <w:bookmarkStart w:id="1" w:name="Konsolidace……………………………………….."/>
      <w:bookmarkEnd w:id="1"/>
      <w:r>
        <w:rPr>
          <w:b/>
          <w:sz w:val="24"/>
        </w:rPr>
        <w:t>Konsolidace………………………………………..</w:t>
      </w:r>
    </w:p>
    <w:p w:rsidR="001F13CD" w:rsidRDefault="001F13CD" w:rsidP="004147A5">
      <w:pPr>
        <w:tabs>
          <w:tab w:val="left" w:pos="6803"/>
        </w:tabs>
        <w:spacing w:before="1"/>
        <w:ind w:left="660" w:right="2285"/>
        <w:rPr>
          <w:b/>
          <w:sz w:val="24"/>
        </w:rPr>
      </w:pPr>
      <w:bookmarkStart w:id="2" w:name="10_hod_á_400,-_Kč_+_chemie_3_000,-_Kč………"/>
      <w:bookmarkEnd w:id="2"/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2"/>
          <w:sz w:val="24"/>
        </w:rPr>
        <w:t xml:space="preserve"> </w:t>
      </w:r>
      <w:r>
        <w:rPr>
          <w:sz w:val="24"/>
        </w:rPr>
        <w:t>á</w:t>
      </w:r>
      <w:r>
        <w:rPr>
          <w:spacing w:val="-2"/>
          <w:sz w:val="24"/>
        </w:rPr>
        <w:t xml:space="preserve"> </w:t>
      </w:r>
      <w:r>
        <w:rPr>
          <w:sz w:val="24"/>
        </w:rPr>
        <w:t>400,-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chemie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000,-</w:t>
      </w:r>
      <w:r>
        <w:rPr>
          <w:spacing w:val="1"/>
          <w:sz w:val="24"/>
        </w:rPr>
        <w:t xml:space="preserve"> </w:t>
      </w:r>
      <w:r>
        <w:rPr>
          <w:sz w:val="24"/>
        </w:rPr>
        <w:t>Kč………</w:t>
      </w:r>
      <w:r>
        <w:rPr>
          <w:sz w:val="24"/>
        </w:rPr>
        <w:tab/>
      </w:r>
      <w:r>
        <w:rPr>
          <w:b/>
          <w:sz w:val="24"/>
        </w:rPr>
        <w:t>7 000,- Kč</w:t>
      </w:r>
      <w:r>
        <w:rPr>
          <w:b/>
          <w:spacing w:val="-79"/>
          <w:sz w:val="24"/>
        </w:rPr>
        <w:t xml:space="preserve"> </w:t>
      </w:r>
      <w:bookmarkStart w:id="3" w:name="Omytí_a_očištění_pomníku,_schodiště"/>
      <w:bookmarkEnd w:id="3"/>
      <w:r>
        <w:rPr>
          <w:b/>
          <w:sz w:val="24"/>
        </w:rPr>
        <w:t>Omytí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očištění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pomníku,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schodiště</w:t>
      </w:r>
    </w:p>
    <w:p w:rsidR="001F13CD" w:rsidRDefault="001F13CD" w:rsidP="004147A5">
      <w:pPr>
        <w:ind w:left="660"/>
        <w:rPr>
          <w:b/>
          <w:sz w:val="24"/>
        </w:rPr>
      </w:pPr>
      <w:bookmarkStart w:id="4" w:name="i_písk._sloupků_ohrazení_……………………."/>
      <w:bookmarkEnd w:id="4"/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písk.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sloupků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ohrazení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…………………….</w:t>
      </w:r>
    </w:p>
    <w:p w:rsidR="001F13CD" w:rsidRDefault="001F13CD" w:rsidP="004147A5">
      <w:pPr>
        <w:ind w:left="660"/>
        <w:rPr>
          <w:sz w:val="24"/>
        </w:rPr>
      </w:pPr>
      <w:bookmarkStart w:id="5" w:name="41_hod_á_500,-_Kč_+_chemie_5_000,-_Kč_+"/>
      <w:bookmarkEnd w:id="5"/>
      <w:r>
        <w:rPr>
          <w:sz w:val="24"/>
        </w:rPr>
        <w:t>41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2"/>
          <w:sz w:val="24"/>
        </w:rPr>
        <w:t xml:space="preserve"> </w:t>
      </w:r>
      <w:r>
        <w:rPr>
          <w:sz w:val="24"/>
        </w:rPr>
        <w:t>á</w:t>
      </w:r>
      <w:r>
        <w:rPr>
          <w:spacing w:val="-2"/>
          <w:sz w:val="24"/>
        </w:rPr>
        <w:t xml:space="preserve"> </w:t>
      </w:r>
      <w:r>
        <w:rPr>
          <w:sz w:val="24"/>
        </w:rPr>
        <w:t>500,-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chemie 5</w:t>
      </w:r>
      <w:r>
        <w:rPr>
          <w:spacing w:val="4"/>
          <w:sz w:val="24"/>
        </w:rPr>
        <w:t xml:space="preserve"> </w:t>
      </w:r>
      <w:r>
        <w:rPr>
          <w:sz w:val="24"/>
        </w:rPr>
        <w:t>000,-</w:t>
      </w:r>
      <w:r>
        <w:rPr>
          <w:spacing w:val="1"/>
          <w:sz w:val="24"/>
        </w:rPr>
        <w:t xml:space="preserve"> </w:t>
      </w:r>
      <w:r>
        <w:rPr>
          <w:sz w:val="24"/>
        </w:rPr>
        <w:t>Kč +</w:t>
      </w:r>
    </w:p>
    <w:p w:rsidR="001F13CD" w:rsidRDefault="001F13CD" w:rsidP="004147A5">
      <w:pPr>
        <w:tabs>
          <w:tab w:val="left" w:pos="6727"/>
        </w:tabs>
        <w:spacing w:before="1"/>
        <w:ind w:left="660" w:right="2204"/>
        <w:rPr>
          <w:b/>
          <w:sz w:val="24"/>
        </w:rPr>
      </w:pPr>
      <w:bookmarkStart w:id="6" w:name="amortizace_čist._systému_3_500,-_Kč………_2"/>
      <w:bookmarkEnd w:id="6"/>
      <w:r>
        <w:rPr>
          <w:sz w:val="24"/>
        </w:rPr>
        <w:t>amortizace</w:t>
      </w:r>
      <w:r>
        <w:rPr>
          <w:spacing w:val="-3"/>
          <w:sz w:val="24"/>
        </w:rPr>
        <w:t xml:space="preserve"> </w:t>
      </w:r>
      <w:r>
        <w:rPr>
          <w:sz w:val="24"/>
        </w:rPr>
        <w:t>čist.</w:t>
      </w:r>
      <w:r>
        <w:rPr>
          <w:spacing w:val="-3"/>
          <w:sz w:val="24"/>
        </w:rPr>
        <w:t xml:space="preserve"> </w:t>
      </w:r>
      <w:r>
        <w:rPr>
          <w:sz w:val="24"/>
        </w:rPr>
        <w:t>systému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500,-</w:t>
      </w:r>
      <w:r>
        <w:rPr>
          <w:spacing w:val="-1"/>
          <w:sz w:val="24"/>
        </w:rPr>
        <w:t xml:space="preserve"> </w:t>
      </w:r>
      <w:r>
        <w:rPr>
          <w:sz w:val="24"/>
        </w:rPr>
        <w:t>Kč………</w:t>
      </w:r>
      <w:r>
        <w:rPr>
          <w:sz w:val="24"/>
        </w:rPr>
        <w:tab/>
      </w:r>
      <w:r>
        <w:rPr>
          <w:b/>
          <w:sz w:val="24"/>
        </w:rPr>
        <w:t>29 000,- Kč</w:t>
      </w:r>
      <w:r>
        <w:rPr>
          <w:b/>
          <w:spacing w:val="-78"/>
          <w:sz w:val="24"/>
        </w:rPr>
        <w:t xml:space="preserve"> </w:t>
      </w:r>
      <w:bookmarkStart w:id="7" w:name="Tmelení_a_spárování_pomníku,"/>
      <w:bookmarkEnd w:id="7"/>
      <w:r>
        <w:rPr>
          <w:b/>
          <w:sz w:val="24"/>
        </w:rPr>
        <w:t>Tmelení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spárování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pomníku,</w:t>
      </w:r>
    </w:p>
    <w:p w:rsidR="001F13CD" w:rsidRDefault="001F13CD" w:rsidP="004147A5">
      <w:pPr>
        <w:ind w:left="660"/>
        <w:rPr>
          <w:b/>
          <w:sz w:val="24"/>
        </w:rPr>
      </w:pPr>
      <w:bookmarkStart w:id="8" w:name="schodiště_i_písk._ohrazení_………………………"/>
      <w:bookmarkEnd w:id="8"/>
      <w:r>
        <w:rPr>
          <w:b/>
          <w:sz w:val="24"/>
        </w:rPr>
        <w:t>schodiště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písk.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ohrazení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………………………</w:t>
      </w:r>
    </w:p>
    <w:p w:rsidR="001F13CD" w:rsidRDefault="001F13CD" w:rsidP="004147A5">
      <w:pPr>
        <w:tabs>
          <w:tab w:val="left" w:pos="6747"/>
        </w:tabs>
        <w:spacing w:before="1"/>
        <w:ind w:left="660" w:right="2184"/>
        <w:rPr>
          <w:b/>
          <w:sz w:val="24"/>
        </w:rPr>
      </w:pPr>
      <w:bookmarkStart w:id="9" w:name="60_hod_á_500,-_Kč_+_tmel_6_000,-_Kč………._"/>
      <w:bookmarkEnd w:id="9"/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á</w:t>
      </w:r>
      <w:r>
        <w:rPr>
          <w:spacing w:val="-3"/>
          <w:sz w:val="24"/>
        </w:rPr>
        <w:t xml:space="preserve"> </w:t>
      </w:r>
      <w:r>
        <w:rPr>
          <w:sz w:val="24"/>
        </w:rPr>
        <w:t>500,-</w:t>
      </w:r>
      <w:r>
        <w:rPr>
          <w:spacing w:val="2"/>
          <w:sz w:val="24"/>
        </w:rPr>
        <w:t xml:space="preserve"> </w:t>
      </w:r>
      <w:r>
        <w:rPr>
          <w:sz w:val="24"/>
        </w:rPr>
        <w:t>Kč +</w:t>
      </w:r>
      <w:r>
        <w:rPr>
          <w:spacing w:val="-3"/>
          <w:sz w:val="24"/>
        </w:rPr>
        <w:t xml:space="preserve"> </w:t>
      </w:r>
      <w:r>
        <w:rPr>
          <w:sz w:val="24"/>
        </w:rPr>
        <w:t>tmel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5"/>
          <w:sz w:val="24"/>
        </w:rPr>
        <w:t xml:space="preserve"> </w:t>
      </w:r>
      <w:r>
        <w:rPr>
          <w:sz w:val="24"/>
        </w:rPr>
        <w:t>000,-</w:t>
      </w:r>
      <w:r>
        <w:rPr>
          <w:spacing w:val="1"/>
          <w:sz w:val="24"/>
        </w:rPr>
        <w:t xml:space="preserve"> </w:t>
      </w:r>
      <w:r>
        <w:rPr>
          <w:sz w:val="24"/>
        </w:rPr>
        <w:t>Kč……….</w:t>
      </w:r>
      <w:r>
        <w:rPr>
          <w:sz w:val="24"/>
        </w:rPr>
        <w:tab/>
      </w:r>
      <w:r>
        <w:rPr>
          <w:b/>
          <w:sz w:val="24"/>
        </w:rPr>
        <w:t>36 000,- Kč</w:t>
      </w:r>
      <w:r>
        <w:rPr>
          <w:b/>
          <w:spacing w:val="-79"/>
          <w:sz w:val="24"/>
        </w:rPr>
        <w:t xml:space="preserve"> </w:t>
      </w:r>
      <w:r>
        <w:rPr>
          <w:b/>
          <w:sz w:val="24"/>
        </w:rPr>
        <w:t>Patinování…………………………………………..</w:t>
      </w:r>
    </w:p>
    <w:p w:rsidR="001F13CD" w:rsidRDefault="001F13CD" w:rsidP="004147A5">
      <w:pPr>
        <w:tabs>
          <w:tab w:val="left" w:pos="6815"/>
        </w:tabs>
        <w:ind w:left="660" w:right="2274"/>
        <w:rPr>
          <w:b/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2"/>
          <w:sz w:val="24"/>
        </w:rPr>
        <w:t xml:space="preserve"> </w:t>
      </w:r>
      <w:r>
        <w:rPr>
          <w:sz w:val="24"/>
        </w:rPr>
        <w:t>á</w:t>
      </w:r>
      <w:r>
        <w:rPr>
          <w:spacing w:val="-3"/>
          <w:sz w:val="24"/>
        </w:rPr>
        <w:t xml:space="preserve"> </w:t>
      </w:r>
      <w:r>
        <w:rPr>
          <w:sz w:val="24"/>
        </w:rPr>
        <w:t>500,-</w:t>
      </w:r>
      <w:r>
        <w:rPr>
          <w:spacing w:val="1"/>
          <w:sz w:val="24"/>
        </w:rPr>
        <w:t xml:space="preserve"> </w:t>
      </w:r>
      <w:r>
        <w:rPr>
          <w:sz w:val="24"/>
        </w:rPr>
        <w:t>Kč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pigmenty/líh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000,- Kč…</w:t>
      </w:r>
      <w:r>
        <w:rPr>
          <w:sz w:val="24"/>
        </w:rPr>
        <w:tab/>
      </w:r>
      <w:r>
        <w:rPr>
          <w:b/>
          <w:sz w:val="24"/>
        </w:rPr>
        <w:t>8 000,- Kč</w:t>
      </w:r>
      <w:r>
        <w:rPr>
          <w:b/>
          <w:spacing w:val="-78"/>
          <w:sz w:val="24"/>
        </w:rPr>
        <w:t xml:space="preserve"> </w:t>
      </w:r>
      <w:r>
        <w:rPr>
          <w:b/>
          <w:sz w:val="24"/>
        </w:rPr>
        <w:t>Kolorování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písma………………….………………..</w:t>
      </w:r>
    </w:p>
    <w:p w:rsidR="001F13CD" w:rsidRDefault="001F13CD" w:rsidP="004147A5">
      <w:pPr>
        <w:tabs>
          <w:tab w:val="left" w:pos="6819"/>
        </w:tabs>
        <w:spacing w:before="1"/>
        <w:ind w:left="660" w:right="2270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á</w:t>
      </w:r>
      <w:r>
        <w:rPr>
          <w:spacing w:val="-2"/>
          <w:sz w:val="24"/>
        </w:rPr>
        <w:t xml:space="preserve"> </w:t>
      </w:r>
      <w:r>
        <w:rPr>
          <w:sz w:val="24"/>
        </w:rPr>
        <w:t>500,-</w:t>
      </w:r>
      <w:r>
        <w:rPr>
          <w:spacing w:val="1"/>
          <w:sz w:val="24"/>
        </w:rPr>
        <w:t xml:space="preserve"> </w:t>
      </w:r>
      <w:r>
        <w:rPr>
          <w:sz w:val="24"/>
        </w:rPr>
        <w:t>Kč +</w:t>
      </w:r>
      <w:r>
        <w:rPr>
          <w:spacing w:val="-2"/>
          <w:sz w:val="24"/>
        </w:rPr>
        <w:t xml:space="preserve"> </w:t>
      </w:r>
      <w:r>
        <w:rPr>
          <w:sz w:val="24"/>
        </w:rPr>
        <w:t>barva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000,-</w:t>
      </w:r>
      <w:r>
        <w:rPr>
          <w:spacing w:val="2"/>
          <w:sz w:val="24"/>
        </w:rPr>
        <w:t xml:space="preserve"> </w:t>
      </w:r>
      <w:r>
        <w:rPr>
          <w:sz w:val="24"/>
        </w:rPr>
        <w:t>Kč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………….</w:t>
      </w:r>
      <w:r>
        <w:rPr>
          <w:sz w:val="24"/>
        </w:rPr>
        <w:tab/>
      </w:r>
      <w:r>
        <w:rPr>
          <w:b/>
          <w:sz w:val="24"/>
        </w:rPr>
        <w:t>6 000,- Kč</w:t>
      </w:r>
      <w:r>
        <w:rPr>
          <w:b/>
          <w:spacing w:val="-79"/>
          <w:sz w:val="24"/>
        </w:rPr>
        <w:t xml:space="preserve"> </w:t>
      </w:r>
      <w:bookmarkStart w:id="10" w:name="Biocidní_ošetření…………………………………."/>
      <w:bookmarkEnd w:id="10"/>
      <w:r>
        <w:rPr>
          <w:b/>
          <w:sz w:val="24"/>
        </w:rPr>
        <w:t>Biocidní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ošetření……………………………</w:t>
      </w:r>
      <w:r>
        <w:rPr>
          <w:sz w:val="24"/>
        </w:rPr>
        <w:t>…….</w:t>
      </w:r>
    </w:p>
    <w:p w:rsidR="001F13CD" w:rsidRDefault="001F13CD" w:rsidP="004147A5">
      <w:pPr>
        <w:tabs>
          <w:tab w:val="left" w:pos="6829"/>
        </w:tabs>
        <w:ind w:left="660" w:right="2260"/>
        <w:rPr>
          <w:b/>
          <w:sz w:val="24"/>
        </w:rPr>
      </w:pPr>
      <w:bookmarkStart w:id="11" w:name="7_hod_á_400,-_Kč_+_chem._postřik_3_200,-"/>
      <w:bookmarkEnd w:id="11"/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2"/>
          <w:sz w:val="24"/>
        </w:rPr>
        <w:t xml:space="preserve"> </w:t>
      </w:r>
      <w:r>
        <w:rPr>
          <w:sz w:val="24"/>
        </w:rPr>
        <w:t>á</w:t>
      </w:r>
      <w:r>
        <w:rPr>
          <w:spacing w:val="-3"/>
          <w:sz w:val="24"/>
        </w:rPr>
        <w:t xml:space="preserve"> </w:t>
      </w:r>
      <w:r>
        <w:rPr>
          <w:sz w:val="24"/>
        </w:rPr>
        <w:t>400,-</w:t>
      </w:r>
      <w:r>
        <w:rPr>
          <w:spacing w:val="2"/>
          <w:sz w:val="24"/>
        </w:rPr>
        <w:t xml:space="preserve"> </w:t>
      </w:r>
      <w:r>
        <w:rPr>
          <w:sz w:val="24"/>
        </w:rPr>
        <w:t>Kč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chem.</w:t>
      </w:r>
      <w:r>
        <w:rPr>
          <w:spacing w:val="-1"/>
          <w:sz w:val="24"/>
        </w:rPr>
        <w:t xml:space="preserve"> </w:t>
      </w:r>
      <w:r>
        <w:rPr>
          <w:sz w:val="24"/>
        </w:rPr>
        <w:t>postřik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200,-</w:t>
      </w:r>
      <w:r>
        <w:rPr>
          <w:spacing w:val="1"/>
          <w:sz w:val="24"/>
        </w:rPr>
        <w:t xml:space="preserve"> </w:t>
      </w:r>
      <w:r>
        <w:rPr>
          <w:sz w:val="24"/>
        </w:rPr>
        <w:t>Kč…..</w:t>
      </w:r>
      <w:r>
        <w:rPr>
          <w:sz w:val="24"/>
        </w:rPr>
        <w:tab/>
      </w:r>
      <w:r>
        <w:rPr>
          <w:b/>
          <w:sz w:val="24"/>
        </w:rPr>
        <w:t>6 000,- Kč</w:t>
      </w:r>
      <w:r>
        <w:rPr>
          <w:b/>
          <w:spacing w:val="-79"/>
          <w:sz w:val="24"/>
        </w:rPr>
        <w:t xml:space="preserve"> </w:t>
      </w:r>
      <w:bookmarkStart w:id="12" w:name="Hydrofobizace…………………………………….."/>
      <w:bookmarkEnd w:id="12"/>
      <w:r>
        <w:rPr>
          <w:b/>
          <w:sz w:val="24"/>
        </w:rPr>
        <w:t>Hydrofobizace……………………………………..</w:t>
      </w:r>
    </w:p>
    <w:p w:rsidR="001F13CD" w:rsidRDefault="001F13CD" w:rsidP="004147A5">
      <w:pPr>
        <w:tabs>
          <w:tab w:val="left" w:pos="6819"/>
        </w:tabs>
        <w:spacing w:before="1"/>
        <w:ind w:left="660" w:right="2270"/>
        <w:rPr>
          <w:sz w:val="24"/>
        </w:rPr>
      </w:pPr>
      <w:bookmarkStart w:id="13" w:name="7,5_hod_á_400,-_Kč_+_chem._h._postřik_5_"/>
      <w:bookmarkEnd w:id="13"/>
    </w:p>
    <w:p w:rsidR="001F13CD" w:rsidRDefault="001F13CD" w:rsidP="004147A5">
      <w:pPr>
        <w:tabs>
          <w:tab w:val="left" w:pos="6819"/>
        </w:tabs>
        <w:spacing w:before="1"/>
        <w:ind w:left="660" w:right="2270"/>
        <w:rPr>
          <w:sz w:val="24"/>
        </w:rPr>
      </w:pPr>
    </w:p>
    <w:p w:rsidR="001F13CD" w:rsidRDefault="001F13CD" w:rsidP="004147A5">
      <w:pPr>
        <w:tabs>
          <w:tab w:val="left" w:pos="6819"/>
        </w:tabs>
        <w:spacing w:before="1"/>
        <w:ind w:left="660" w:right="2270"/>
        <w:rPr>
          <w:b/>
          <w:sz w:val="24"/>
        </w:rPr>
      </w:pPr>
      <w:r>
        <w:rPr>
          <w:sz w:val="24"/>
        </w:rPr>
        <w:t>7,5</w:t>
      </w:r>
      <w:r>
        <w:rPr>
          <w:spacing w:val="-2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á</w:t>
      </w:r>
      <w:r>
        <w:rPr>
          <w:spacing w:val="-2"/>
          <w:sz w:val="24"/>
        </w:rPr>
        <w:t xml:space="preserve"> </w:t>
      </w:r>
      <w:r>
        <w:rPr>
          <w:sz w:val="24"/>
        </w:rPr>
        <w:t>400,- Kč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chem. h.</w:t>
      </w:r>
      <w:r>
        <w:rPr>
          <w:spacing w:val="-2"/>
          <w:sz w:val="24"/>
        </w:rPr>
        <w:t xml:space="preserve"> </w:t>
      </w:r>
      <w:r>
        <w:rPr>
          <w:sz w:val="24"/>
        </w:rPr>
        <w:t>postřik 5</w:t>
      </w:r>
      <w:r>
        <w:rPr>
          <w:spacing w:val="-4"/>
          <w:sz w:val="24"/>
        </w:rPr>
        <w:t xml:space="preserve"> </w:t>
      </w:r>
      <w:r>
        <w:rPr>
          <w:sz w:val="24"/>
        </w:rPr>
        <w:t>000,- Kč</w:t>
      </w:r>
      <w:r>
        <w:rPr>
          <w:sz w:val="24"/>
        </w:rPr>
        <w:tab/>
      </w:r>
      <w:r>
        <w:rPr>
          <w:b/>
          <w:sz w:val="24"/>
        </w:rPr>
        <w:t>8 000,- Kč</w:t>
      </w:r>
      <w:r>
        <w:rPr>
          <w:b/>
          <w:spacing w:val="-79"/>
          <w:sz w:val="24"/>
        </w:rPr>
        <w:t xml:space="preserve"> </w:t>
      </w:r>
      <w:bookmarkStart w:id="14" w:name="Nová_dlažba_cca_2,5_m2,_pokládka,_lepidl"/>
      <w:bookmarkEnd w:id="14"/>
      <w:r>
        <w:rPr>
          <w:b/>
          <w:sz w:val="24"/>
        </w:rPr>
        <w:t>Nová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dlažba cca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2,5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pokládka,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lepidlo)…</w:t>
      </w:r>
    </w:p>
    <w:p w:rsidR="001F13CD" w:rsidRDefault="001F13CD" w:rsidP="004147A5">
      <w:pPr>
        <w:ind w:left="659"/>
        <w:rPr>
          <w:sz w:val="24"/>
        </w:rPr>
      </w:pPr>
      <w:r>
        <w:rPr>
          <w:sz w:val="24"/>
        </w:rPr>
        <w:t>2,5</w:t>
      </w:r>
      <w:r>
        <w:rPr>
          <w:spacing w:val="-2"/>
          <w:sz w:val="24"/>
        </w:rPr>
        <w:t xml:space="preserve"> </w:t>
      </w:r>
      <w:r>
        <w:rPr>
          <w:sz w:val="24"/>
        </w:rPr>
        <w:t>m2</w:t>
      </w:r>
      <w:r>
        <w:rPr>
          <w:spacing w:val="-2"/>
          <w:sz w:val="24"/>
        </w:rPr>
        <w:t xml:space="preserve"> </w:t>
      </w:r>
      <w:r>
        <w:rPr>
          <w:sz w:val="24"/>
        </w:rPr>
        <w:t>nové</w:t>
      </w:r>
      <w:r>
        <w:rPr>
          <w:spacing w:val="-1"/>
          <w:sz w:val="24"/>
        </w:rPr>
        <w:t xml:space="preserve"> </w:t>
      </w:r>
      <w:r>
        <w:rPr>
          <w:sz w:val="24"/>
        </w:rPr>
        <w:t>dlažby á</w:t>
      </w:r>
      <w:r>
        <w:rPr>
          <w:spacing w:val="-3"/>
          <w:sz w:val="24"/>
        </w:rPr>
        <w:t xml:space="preserve"> </w:t>
      </w:r>
      <w:r>
        <w:rPr>
          <w:sz w:val="24"/>
        </w:rPr>
        <w:t>1200,-</w:t>
      </w:r>
    </w:p>
    <w:p w:rsidR="001F13CD" w:rsidRDefault="001F13CD" w:rsidP="004147A5">
      <w:pPr>
        <w:tabs>
          <w:tab w:val="left" w:pos="6885"/>
        </w:tabs>
        <w:spacing w:before="1"/>
        <w:ind w:left="660" w:right="2201"/>
        <w:rPr>
          <w:b/>
          <w:sz w:val="24"/>
        </w:rPr>
      </w:pPr>
      <w:r>
        <w:rPr>
          <w:sz w:val="24"/>
        </w:rPr>
        <w:t>Kč/m2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osazovací</w:t>
      </w:r>
      <w:r>
        <w:rPr>
          <w:spacing w:val="-1"/>
          <w:sz w:val="24"/>
        </w:rPr>
        <w:t xml:space="preserve"> </w:t>
      </w:r>
      <w:r>
        <w:rPr>
          <w:sz w:val="24"/>
        </w:rPr>
        <w:t>práce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á</w:t>
      </w:r>
      <w:r>
        <w:rPr>
          <w:spacing w:val="-3"/>
          <w:sz w:val="24"/>
        </w:rPr>
        <w:t xml:space="preserve"> </w:t>
      </w:r>
      <w:r>
        <w:rPr>
          <w:sz w:val="24"/>
        </w:rPr>
        <w:t>500,-</w:t>
      </w:r>
      <w:r>
        <w:rPr>
          <w:spacing w:val="-1"/>
          <w:sz w:val="24"/>
        </w:rPr>
        <w:t xml:space="preserve"> </w:t>
      </w:r>
      <w:r>
        <w:rPr>
          <w:sz w:val="24"/>
        </w:rPr>
        <w:t>Kč……..</w:t>
      </w:r>
      <w:r>
        <w:rPr>
          <w:sz w:val="24"/>
        </w:rPr>
        <w:tab/>
      </w:r>
      <w:r>
        <w:rPr>
          <w:b/>
          <w:sz w:val="24"/>
        </w:rPr>
        <w:t>5 000,- Kč</w:t>
      </w:r>
      <w:r>
        <w:rPr>
          <w:b/>
          <w:spacing w:val="-78"/>
          <w:sz w:val="24"/>
        </w:rPr>
        <w:t xml:space="preserve"> </w:t>
      </w:r>
      <w:r>
        <w:rPr>
          <w:b/>
          <w:sz w:val="24"/>
        </w:rPr>
        <w:t>Obnova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dřevěného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plůtku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cca 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mb….</w:t>
      </w:r>
    </w:p>
    <w:p w:rsidR="001F13CD" w:rsidRDefault="001F13CD" w:rsidP="004147A5">
      <w:pPr>
        <w:ind w:left="660"/>
        <w:rPr>
          <w:sz w:val="24"/>
        </w:rPr>
      </w:pPr>
      <w:r>
        <w:rPr>
          <w:sz w:val="24"/>
        </w:rPr>
        <w:t>výroba/materiál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000,-</w:t>
      </w:r>
      <w:r>
        <w:rPr>
          <w:spacing w:val="-1"/>
          <w:sz w:val="24"/>
        </w:rPr>
        <w:t xml:space="preserve"> </w:t>
      </w:r>
      <w:r>
        <w:rPr>
          <w:sz w:val="24"/>
        </w:rPr>
        <w:t>Kč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barevná</w:t>
      </w:r>
      <w:r>
        <w:rPr>
          <w:spacing w:val="-2"/>
          <w:sz w:val="24"/>
        </w:rPr>
        <w:t xml:space="preserve"> </w:t>
      </w:r>
      <w:r>
        <w:rPr>
          <w:sz w:val="24"/>
        </w:rPr>
        <w:t>impregnace</w:t>
      </w:r>
    </w:p>
    <w:p w:rsidR="001F13CD" w:rsidRDefault="001F13CD" w:rsidP="004147A5">
      <w:pPr>
        <w:tabs>
          <w:tab w:val="left" w:pos="6713"/>
        </w:tabs>
        <w:spacing w:before="1"/>
        <w:ind w:left="660"/>
        <w:rPr>
          <w:b/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000,- Kč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osazení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hod</w:t>
      </w:r>
      <w:r>
        <w:rPr>
          <w:spacing w:val="-1"/>
          <w:sz w:val="24"/>
        </w:rPr>
        <w:t xml:space="preserve"> </w:t>
      </w:r>
      <w:r>
        <w:rPr>
          <w:sz w:val="24"/>
        </w:rPr>
        <w:t>á</w:t>
      </w:r>
      <w:r>
        <w:rPr>
          <w:spacing w:val="-3"/>
          <w:sz w:val="24"/>
        </w:rPr>
        <w:t xml:space="preserve"> </w:t>
      </w:r>
      <w:r>
        <w:rPr>
          <w:sz w:val="24"/>
        </w:rPr>
        <w:t>500,-</w:t>
      </w:r>
      <w:r>
        <w:rPr>
          <w:spacing w:val="1"/>
          <w:sz w:val="24"/>
        </w:rPr>
        <w:t xml:space="preserve"> </w:t>
      </w:r>
      <w:r>
        <w:rPr>
          <w:sz w:val="24"/>
        </w:rPr>
        <w:t>Kč………</w:t>
      </w:r>
      <w:r>
        <w:rPr>
          <w:sz w:val="24"/>
        </w:rPr>
        <w:tab/>
      </w:r>
      <w:r>
        <w:rPr>
          <w:b/>
          <w:color w:val="FF4000"/>
          <w:sz w:val="24"/>
        </w:rPr>
        <w:t>38</w:t>
      </w:r>
      <w:r>
        <w:rPr>
          <w:b/>
          <w:color w:val="FF4000"/>
          <w:spacing w:val="-3"/>
          <w:sz w:val="24"/>
        </w:rPr>
        <w:t xml:space="preserve"> </w:t>
      </w:r>
      <w:r>
        <w:rPr>
          <w:b/>
          <w:color w:val="FF4000"/>
          <w:sz w:val="24"/>
        </w:rPr>
        <w:t>000,-</w:t>
      </w:r>
      <w:r>
        <w:rPr>
          <w:b/>
          <w:color w:val="FF4000"/>
          <w:spacing w:val="-2"/>
          <w:sz w:val="24"/>
        </w:rPr>
        <w:t xml:space="preserve"> </w:t>
      </w:r>
      <w:r>
        <w:rPr>
          <w:b/>
          <w:color w:val="FF4000"/>
          <w:sz w:val="24"/>
        </w:rPr>
        <w:t>Kč</w:t>
      </w:r>
    </w:p>
    <w:p w:rsidR="001F13CD" w:rsidRDefault="001F13CD" w:rsidP="004147A5">
      <w:pPr>
        <w:ind w:left="66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</w:t>
      </w:r>
    </w:p>
    <w:p w:rsidR="001F13CD" w:rsidRDefault="001F13CD" w:rsidP="004147A5">
      <w:pPr>
        <w:tabs>
          <w:tab w:val="left" w:pos="6557"/>
        </w:tabs>
        <w:ind w:left="660"/>
        <w:rPr>
          <w:b/>
          <w:sz w:val="24"/>
        </w:rPr>
      </w:pPr>
      <w:r>
        <w:rPr>
          <w:b/>
          <w:sz w:val="24"/>
        </w:rPr>
        <w:t>Celkem:</w:t>
      </w:r>
      <w:r>
        <w:rPr>
          <w:b/>
          <w:sz w:val="24"/>
        </w:rPr>
        <w:tab/>
      </w:r>
      <w:r>
        <w:rPr>
          <w:b/>
          <w:color w:val="C8201E"/>
          <w:sz w:val="24"/>
        </w:rPr>
        <w:t>194</w:t>
      </w:r>
      <w:r>
        <w:rPr>
          <w:b/>
          <w:color w:val="C8201E"/>
          <w:spacing w:val="-1"/>
          <w:sz w:val="24"/>
        </w:rPr>
        <w:t xml:space="preserve"> </w:t>
      </w:r>
      <w:r>
        <w:rPr>
          <w:b/>
          <w:color w:val="C8201E"/>
          <w:sz w:val="24"/>
        </w:rPr>
        <w:t>000,-</w:t>
      </w:r>
      <w:r>
        <w:rPr>
          <w:b/>
          <w:color w:val="C8201E"/>
          <w:spacing w:val="-2"/>
          <w:sz w:val="24"/>
        </w:rPr>
        <w:t xml:space="preserve"> </w:t>
      </w:r>
      <w:r>
        <w:rPr>
          <w:b/>
          <w:color w:val="C8201E"/>
          <w:sz w:val="24"/>
        </w:rPr>
        <w:t>Kč</w:t>
      </w:r>
    </w:p>
    <w:p w:rsidR="001F13CD" w:rsidRDefault="001F13CD" w:rsidP="004147A5">
      <w:pPr>
        <w:rPr>
          <w:sz w:val="19"/>
        </w:rPr>
        <w:sectPr w:rsidR="001F13CD">
          <w:pgSz w:w="11910" w:h="16840"/>
          <w:pgMar w:top="1320" w:right="760" w:bottom="960" w:left="760" w:header="0" w:footer="690" w:gutter="0"/>
          <w:cols w:space="708"/>
        </w:sectPr>
      </w:pPr>
    </w:p>
    <w:p w:rsidR="001F13CD" w:rsidRDefault="001F13CD" w:rsidP="004147A5">
      <w:pPr>
        <w:pStyle w:val="BodyText"/>
        <w:spacing w:before="7"/>
        <w:ind w:left="0"/>
        <w:jc w:val="left"/>
        <w:rPr>
          <w:sz w:val="36"/>
        </w:rPr>
      </w:pPr>
      <w:r>
        <w:br w:type="column"/>
      </w:r>
    </w:p>
    <w:p w:rsidR="001F13CD" w:rsidRPr="005B17C2" w:rsidRDefault="001F13CD" w:rsidP="004147A5">
      <w:pPr>
        <w:spacing w:after="0"/>
        <w:ind w:right="-108"/>
        <w:rPr>
          <w:rFonts w:ascii="Times New Roman" w:hAnsi="Times New Roman"/>
          <w:color w:val="002060"/>
          <w:sz w:val="24"/>
          <w:szCs w:val="24"/>
        </w:rPr>
      </w:pPr>
      <w:bookmarkStart w:id="15" w:name="Zborovská_1874"/>
      <w:bookmarkEnd w:id="15"/>
    </w:p>
    <w:p w:rsidR="001F13CD" w:rsidRPr="005B17C2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</w:p>
    <w:p w:rsidR="001F13CD" w:rsidRPr="005B17C2" w:rsidRDefault="001F13CD" w:rsidP="004147A5">
      <w:pPr>
        <w:spacing w:after="0"/>
        <w:ind w:left="-180" w:right="-108"/>
        <w:rPr>
          <w:rFonts w:ascii="Times New Roman" w:hAnsi="Times New Roman"/>
          <w:color w:val="002060"/>
          <w:sz w:val="24"/>
          <w:szCs w:val="24"/>
        </w:rPr>
      </w:pPr>
    </w:p>
    <w:p w:rsidR="001F13CD" w:rsidRPr="005B17C2" w:rsidRDefault="001F13CD" w:rsidP="004147A5">
      <w:pPr>
        <w:pStyle w:val="Subtitle"/>
        <w:numPr>
          <w:ilvl w:val="1"/>
          <w:numId w:val="10"/>
        </w:numPr>
        <w:ind w:right="-108"/>
        <w:rPr>
          <w:rFonts w:ascii="Times New Roman" w:hAnsi="Times New Roman"/>
        </w:rPr>
      </w:pPr>
      <w:r w:rsidRPr="005B17C2">
        <w:rPr>
          <w:rFonts w:ascii="Times New Roman" w:hAnsi="Times New Roman"/>
        </w:rPr>
        <w:t>Specifikace projektu:</w:t>
      </w:r>
    </w:p>
    <w:p w:rsidR="001F13CD" w:rsidRPr="005B17C2" w:rsidRDefault="001F13CD" w:rsidP="004147A5">
      <w:pPr>
        <w:spacing w:after="0"/>
        <w:ind w:left="-180" w:right="-108"/>
        <w:jc w:val="both"/>
        <w:rPr>
          <w:rFonts w:ascii="Times New Roman" w:hAnsi="Times New Roman"/>
          <w:color w:val="002060"/>
          <w:sz w:val="20"/>
          <w:szCs w:val="20"/>
        </w:rPr>
      </w:pPr>
      <w:r w:rsidRPr="005B17C2">
        <w:rPr>
          <w:rFonts w:ascii="Times New Roman" w:hAnsi="Times New Roman"/>
          <w:color w:val="002060"/>
          <w:sz w:val="20"/>
          <w:szCs w:val="20"/>
        </w:rPr>
        <w:t>V případě, že je akce součástí rozsáhlejšího projektu, uveďte jeho cíl, celkové náklady a podíl dotační akce na celkových nákladech.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1F13CD" w:rsidRPr="001E2AE7" w:rsidTr="001E2AE7">
        <w:tc>
          <w:tcPr>
            <w:tcW w:w="90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F13CD" w:rsidRPr="001E2AE7" w:rsidRDefault="001F13CD" w:rsidP="004147A5">
            <w:pPr>
              <w:spacing w:after="0" w:line="240" w:lineRule="auto"/>
              <w:ind w:left="-180"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1F13CD" w:rsidRDefault="001F13CD" w:rsidP="004147A5">
      <w:pPr>
        <w:ind w:left="-180" w:right="-108"/>
        <w:rPr>
          <w:rFonts w:ascii="Times New Roman" w:hAnsi="Times New Roman"/>
          <w:sz w:val="24"/>
          <w:szCs w:val="24"/>
        </w:rPr>
      </w:pPr>
    </w:p>
    <w:p w:rsidR="001F13CD" w:rsidRDefault="001F13CD" w:rsidP="004147A5">
      <w:pPr>
        <w:ind w:left="-180" w:right="-108"/>
        <w:rPr>
          <w:rFonts w:ascii="Times New Roman" w:hAnsi="Times New Roman"/>
          <w:sz w:val="24"/>
          <w:szCs w:val="24"/>
        </w:rPr>
      </w:pPr>
    </w:p>
    <w:p w:rsidR="001F13CD" w:rsidRPr="005B17C2" w:rsidRDefault="001F13CD" w:rsidP="004147A5">
      <w:pPr>
        <w:ind w:left="-180" w:right="-108"/>
        <w:rPr>
          <w:rFonts w:ascii="Times New Roman" w:hAnsi="Times New Roman"/>
          <w:sz w:val="24"/>
          <w:szCs w:val="24"/>
        </w:rPr>
      </w:pPr>
    </w:p>
    <w:p w:rsidR="001F13CD" w:rsidRPr="004147A5" w:rsidRDefault="001F13CD" w:rsidP="004147A5">
      <w:pPr>
        <w:ind w:left="-180" w:right="-108"/>
        <w:rPr>
          <w:rFonts w:ascii="Times New Roman" w:hAnsi="Times New Roman"/>
          <w:sz w:val="24"/>
          <w:szCs w:val="24"/>
        </w:rPr>
      </w:pPr>
      <w:r w:rsidRPr="005B17C2">
        <w:rPr>
          <w:rFonts w:ascii="Times New Roman" w:hAnsi="Times New Roman"/>
          <w:sz w:val="24"/>
          <w:szCs w:val="24"/>
        </w:rPr>
        <w:t>Zpracoval:</w:t>
      </w:r>
      <w:r w:rsidRPr="005B17C2">
        <w:rPr>
          <w:rFonts w:ascii="Times New Roman" w:hAnsi="Times New Roman"/>
          <w:sz w:val="24"/>
          <w:szCs w:val="24"/>
        </w:rPr>
        <w:tab/>
      </w:r>
      <w:r w:rsidRPr="004147A5">
        <w:rPr>
          <w:rFonts w:ascii="Times New Roman" w:hAnsi="Times New Roman"/>
          <w:sz w:val="24"/>
          <w:szCs w:val="24"/>
        </w:rPr>
        <w:t>Kamenosochař a restaurátor</w:t>
      </w:r>
    </w:p>
    <w:p w:rsidR="001F13CD" w:rsidRDefault="001F13CD" w:rsidP="004147A5">
      <w:pPr>
        <w:ind w:left="-180" w:right="-108"/>
        <w:rPr>
          <w:rFonts w:ascii="Times New Roman" w:hAnsi="Times New Roman"/>
          <w:sz w:val="24"/>
          <w:szCs w:val="24"/>
        </w:rPr>
      </w:pPr>
      <w:r w:rsidRPr="004147A5">
        <w:rPr>
          <w:rFonts w:ascii="Times New Roman" w:hAnsi="Times New Roman"/>
          <w:sz w:val="24"/>
          <w:szCs w:val="24"/>
        </w:rPr>
        <w:t>Vít Kotrbáček, Zborovská 1874 Hořice 50801</w:t>
      </w:r>
    </w:p>
    <w:p w:rsidR="001F13CD" w:rsidRPr="005B17C2" w:rsidRDefault="001F13CD" w:rsidP="004147A5">
      <w:pPr>
        <w:ind w:left="-180"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Štainer Tomáš, starosta obce Vřesník</w:t>
      </w:r>
      <w:r w:rsidRPr="005B17C2">
        <w:rPr>
          <w:rFonts w:ascii="Times New Roman" w:hAnsi="Times New Roman"/>
          <w:sz w:val="24"/>
          <w:szCs w:val="24"/>
        </w:rPr>
        <w:tab/>
      </w:r>
      <w:r w:rsidRPr="005B17C2">
        <w:rPr>
          <w:rFonts w:ascii="Times New Roman" w:hAnsi="Times New Roman"/>
          <w:sz w:val="24"/>
          <w:szCs w:val="24"/>
        </w:rPr>
        <w:tab/>
        <w:t>dne:</w:t>
      </w:r>
      <w:r w:rsidRPr="005B17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31.1.2024</w:t>
      </w:r>
      <w:r w:rsidRPr="005B17C2">
        <w:rPr>
          <w:rFonts w:ascii="Times New Roman" w:hAnsi="Times New Roman"/>
          <w:sz w:val="24"/>
          <w:szCs w:val="24"/>
        </w:rPr>
        <w:tab/>
        <w:t>Podpis (razítko): ____________________</w:t>
      </w:r>
    </w:p>
    <w:sectPr w:rsidR="001F13CD" w:rsidRPr="005B17C2" w:rsidSect="002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ECF"/>
    <w:multiLevelType w:val="hybridMultilevel"/>
    <w:tmpl w:val="8B26C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CBC082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EC3963"/>
    <w:multiLevelType w:val="hybridMultilevel"/>
    <w:tmpl w:val="CE729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4D55AC"/>
    <w:multiLevelType w:val="hybridMultilevel"/>
    <w:tmpl w:val="5008C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08226D"/>
    <w:multiLevelType w:val="hybridMultilevel"/>
    <w:tmpl w:val="00EA5032"/>
    <w:lvl w:ilvl="0" w:tplc="258262FA">
      <w:start w:val="1"/>
      <w:numFmt w:val="decimal"/>
      <w:pStyle w:val="Subtitle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3A3D7B"/>
    <w:multiLevelType w:val="hybridMultilevel"/>
    <w:tmpl w:val="C7F0DDB2"/>
    <w:lvl w:ilvl="0" w:tplc="433A9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EDE"/>
    <w:rsid w:val="00044BA5"/>
    <w:rsid w:val="00060E2E"/>
    <w:rsid w:val="00134316"/>
    <w:rsid w:val="00150CF7"/>
    <w:rsid w:val="001B5093"/>
    <w:rsid w:val="001E2AE7"/>
    <w:rsid w:val="001F13CD"/>
    <w:rsid w:val="002024A5"/>
    <w:rsid w:val="002F2EDF"/>
    <w:rsid w:val="0038778B"/>
    <w:rsid w:val="003B4D28"/>
    <w:rsid w:val="003E39C6"/>
    <w:rsid w:val="00401323"/>
    <w:rsid w:val="004147A5"/>
    <w:rsid w:val="00551280"/>
    <w:rsid w:val="00582731"/>
    <w:rsid w:val="00593E49"/>
    <w:rsid w:val="005B17C2"/>
    <w:rsid w:val="005C2B5D"/>
    <w:rsid w:val="007A0BDB"/>
    <w:rsid w:val="007B3DDD"/>
    <w:rsid w:val="007C343E"/>
    <w:rsid w:val="008019CE"/>
    <w:rsid w:val="00822B56"/>
    <w:rsid w:val="0084405B"/>
    <w:rsid w:val="0090260E"/>
    <w:rsid w:val="009E4206"/>
    <w:rsid w:val="00A04FCB"/>
    <w:rsid w:val="00A36185"/>
    <w:rsid w:val="00A509CA"/>
    <w:rsid w:val="00AE745E"/>
    <w:rsid w:val="00B74199"/>
    <w:rsid w:val="00B95017"/>
    <w:rsid w:val="00C84DAA"/>
    <w:rsid w:val="00CA3B8E"/>
    <w:rsid w:val="00CC4DF1"/>
    <w:rsid w:val="00D90EDE"/>
    <w:rsid w:val="00DD5F72"/>
    <w:rsid w:val="00E96B00"/>
    <w:rsid w:val="00F02068"/>
    <w:rsid w:val="00F547EC"/>
    <w:rsid w:val="00F81979"/>
    <w:rsid w:val="00F874E0"/>
    <w:rsid w:val="00FC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C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14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ED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8F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2EDF"/>
    <w:rPr>
      <w:rFonts w:ascii="Calibri Light" w:hAnsi="Calibri Light" w:cs="Times New Roman"/>
      <w:color w:val="2E74B5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90260E"/>
    <w:pPr>
      <w:numPr>
        <w:numId w:val="1"/>
      </w:numPr>
      <w:spacing w:before="160" w:after="0"/>
    </w:pPr>
    <w:rPr>
      <w:rFonts w:eastAsia="Times New Roman"/>
      <w:b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0260E"/>
    <w:rPr>
      <w:rFonts w:eastAsia="Times New Roman" w:cs="Times New Roman"/>
      <w:b/>
      <w:spacing w:val="15"/>
      <w:sz w:val="24"/>
      <w:szCs w:val="24"/>
    </w:rPr>
  </w:style>
  <w:style w:type="table" w:styleId="TableGrid">
    <w:name w:val="Table Grid"/>
    <w:basedOn w:val="TableNormal"/>
    <w:uiPriority w:val="99"/>
    <w:rsid w:val="002F2E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3E4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93E49"/>
    <w:rPr>
      <w:rFonts w:cs="Times New Roman"/>
      <w:color w:val="808080"/>
      <w:shd w:val="clear" w:color="auto" w:fill="E6E6E6"/>
    </w:rPr>
  </w:style>
  <w:style w:type="character" w:styleId="Emphasis">
    <w:name w:val="Emphasis"/>
    <w:basedOn w:val="DefaultParagraphFont"/>
    <w:uiPriority w:val="99"/>
    <w:qFormat/>
    <w:rsid w:val="00F547E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0260E"/>
    <w:pPr>
      <w:spacing w:after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B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D28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B950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4147A5"/>
    <w:pPr>
      <w:widowControl w:val="0"/>
      <w:autoSpaceDE w:val="0"/>
      <w:autoSpaceDN w:val="0"/>
      <w:spacing w:after="0" w:line="240" w:lineRule="auto"/>
      <w:ind w:left="660"/>
      <w:jc w:val="both"/>
    </w:pPr>
    <w:rPr>
      <w:rFonts w:ascii="Bookman Old Style" w:hAnsi="Bookman Old Style" w:cs="Bookman Old Style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48F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11155</TotalTime>
  <Pages>9</Pages>
  <Words>1720</Words>
  <Characters>10148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záměr</dc:title>
  <dc:subject/>
  <dc:creator>Imrich Vetrák</dc:creator>
  <cp:keywords/>
  <dc:description/>
  <cp:lastModifiedBy>admin</cp:lastModifiedBy>
  <cp:revision>7</cp:revision>
  <cp:lastPrinted>2018-04-12T10:44:00Z</cp:lastPrinted>
  <dcterms:created xsi:type="dcterms:W3CDTF">2024-01-23T20:32:00Z</dcterms:created>
  <dcterms:modified xsi:type="dcterms:W3CDTF">2024-01-31T16:58:00Z</dcterms:modified>
</cp:coreProperties>
</file>